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59" w:tblpY="3154"/>
        <w:tblOverlap w:val="never"/>
        <w:tblW w:w="8534" w:type="dxa"/>
        <w:tblInd w:w="0" w:type="dxa"/>
        <w:tblBorders>
          <w:top w:val="single" w:color="000009" w:sz="6" w:space="0"/>
          <w:left w:val="single" w:color="000009" w:sz="6" w:space="0"/>
          <w:bottom w:val="single" w:color="000009" w:sz="6" w:space="0"/>
          <w:right w:val="single" w:color="000009" w:sz="6" w:space="0"/>
          <w:insideH w:val="single" w:color="000009" w:sz="6" w:space="0"/>
          <w:insideV w:val="single" w:color="00000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4"/>
        <w:gridCol w:w="476"/>
        <w:gridCol w:w="746"/>
        <w:gridCol w:w="102"/>
        <w:gridCol w:w="360"/>
        <w:gridCol w:w="531"/>
        <w:gridCol w:w="446"/>
        <w:gridCol w:w="384"/>
        <w:gridCol w:w="384"/>
        <w:gridCol w:w="209"/>
        <w:gridCol w:w="128"/>
        <w:gridCol w:w="368"/>
        <w:gridCol w:w="320"/>
        <w:gridCol w:w="368"/>
        <w:gridCol w:w="239"/>
        <w:gridCol w:w="1469"/>
      </w:tblGrid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04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spacing w:before="50"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2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gridSpan w:val="3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spacing w:before="50" w:line="236" w:lineRule="exact"/>
              <w:ind w:left="11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23" w:type="dxa"/>
            <w:gridSpan w:val="4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gridSpan w:val="5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spacing w:before="50"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职称/职务</w:t>
            </w:r>
          </w:p>
        </w:tc>
        <w:tc>
          <w:tcPr>
            <w:tcW w:w="1469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04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spacing w:before="50"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638" w:type="dxa"/>
            <w:gridSpan w:val="9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gridSpan w:val="5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spacing w:before="50" w:line="237" w:lineRule="exact"/>
              <w:ind w:left="108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469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004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spacing w:before="50"/>
              <w:ind w:left="112"/>
              <w:rPr>
                <w:sz w:val="24"/>
              </w:rPr>
            </w:pPr>
            <w:r>
              <w:rPr>
                <w:spacing w:val="-28"/>
                <w:sz w:val="24"/>
              </w:rPr>
              <w:t xml:space="preserve">单 位 名 称 </w:t>
            </w:r>
            <w:r>
              <w:rPr>
                <w:sz w:val="24"/>
              </w:rPr>
              <w:t>（</w:t>
            </w:r>
            <w:r>
              <w:rPr>
                <w:spacing w:val="-26"/>
                <w:sz w:val="24"/>
              </w:rPr>
              <w:t xml:space="preserve"> 全</w:t>
            </w:r>
          </w:p>
          <w:p>
            <w:pPr>
              <w:pStyle w:val="7"/>
              <w:spacing w:before="9"/>
              <w:rPr>
                <w:rFonts w:ascii="楷体"/>
                <w:sz w:val="24"/>
              </w:rPr>
            </w:pPr>
          </w:p>
          <w:p>
            <w:pPr>
              <w:pStyle w:val="7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称）</w:t>
            </w:r>
          </w:p>
        </w:tc>
        <w:tc>
          <w:tcPr>
            <w:tcW w:w="6530" w:type="dxa"/>
            <w:gridSpan w:val="15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04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spacing w:before="50"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3638" w:type="dxa"/>
            <w:gridSpan w:val="9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gridSpan w:val="5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spacing w:before="50"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469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</w:tblPrEx>
        <w:trPr>
          <w:trHeight w:val="303" w:hRule="atLeast"/>
        </w:trPr>
        <w:tc>
          <w:tcPr>
            <w:tcW w:w="2004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spacing w:before="50" w:line="233" w:lineRule="exact"/>
              <w:ind w:left="112"/>
              <w:rPr>
                <w:sz w:val="24"/>
              </w:rPr>
            </w:pPr>
            <w:r>
              <w:rPr>
                <w:sz w:val="24"/>
              </w:rPr>
              <w:t>提交论文题目</w:t>
            </w:r>
          </w:p>
        </w:tc>
        <w:tc>
          <w:tcPr>
            <w:tcW w:w="6530" w:type="dxa"/>
            <w:gridSpan w:val="15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004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spacing w:before="46" w:line="229" w:lineRule="exact"/>
              <w:ind w:left="112"/>
              <w:rPr>
                <w:sz w:val="24"/>
              </w:rPr>
            </w:pPr>
            <w:r>
              <w:rPr>
                <w:sz w:val="24"/>
              </w:rPr>
              <w:t>是否会议发言</w:t>
            </w:r>
          </w:p>
        </w:tc>
        <w:tc>
          <w:tcPr>
            <w:tcW w:w="476" w:type="dxa"/>
            <w:tcBorders>
              <w:top w:val="thickThinMediumGap" w:color="000009" w:sz="2" w:space="0"/>
              <w:left w:val="single" w:color="000009" w:sz="4" w:space="0"/>
              <w:bottom w:val="single" w:color="000009" w:sz="12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gridSpan w:val="2"/>
            <w:tcBorders>
              <w:left w:val="single" w:color="000009" w:sz="4" w:space="0"/>
            </w:tcBorders>
          </w:tcPr>
          <w:p>
            <w:pPr>
              <w:pStyle w:val="7"/>
              <w:spacing w:before="46" w:line="229" w:lineRule="exact"/>
              <w:ind w:left="8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360" w:type="dxa"/>
            <w:tcBorders>
              <w:bottom w:val="single" w:color="000009" w:sz="12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846" w:type="dxa"/>
            <w:gridSpan w:val="11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spacing w:before="46" w:line="229" w:lineRule="exact"/>
              <w:ind w:left="20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04" w:type="dxa"/>
            <w:vMerge w:val="restart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spacing w:before="43"/>
              <w:ind w:left="112"/>
              <w:rPr>
                <w:sz w:val="24"/>
              </w:rPr>
            </w:pPr>
            <w:r>
              <w:rPr>
                <w:sz w:val="24"/>
              </w:rPr>
              <w:t>住宿预定</w:t>
            </w:r>
          </w:p>
        </w:tc>
        <w:tc>
          <w:tcPr>
            <w:tcW w:w="1324" w:type="dxa"/>
            <w:gridSpan w:val="3"/>
            <w:tcBorders>
              <w:left w:val="single" w:color="000009" w:sz="4" w:space="0"/>
              <w:bottom w:val="nil"/>
            </w:tcBorders>
          </w:tcPr>
          <w:p>
            <w:pPr>
              <w:pStyle w:val="7"/>
              <w:spacing w:before="43" w:line="249" w:lineRule="exact"/>
              <w:ind w:left="115" w:right="-15"/>
              <w:rPr>
                <w:sz w:val="24"/>
              </w:rPr>
            </w:pPr>
            <w:r>
              <w:rPr>
                <w:sz w:val="24"/>
              </w:rPr>
              <w:t>规格要求：</w:t>
            </w:r>
          </w:p>
        </w:tc>
        <w:tc>
          <w:tcPr>
            <w:tcW w:w="360" w:type="dxa"/>
            <w:tcBorders>
              <w:top w:val="single" w:color="000009" w:sz="12" w:space="0"/>
              <w:bottom w:val="single" w:color="000009" w:sz="4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77" w:type="dxa"/>
            <w:gridSpan w:val="2"/>
            <w:tcBorders>
              <w:left w:val="single" w:color="000009" w:sz="4" w:space="0"/>
              <w:bottom w:val="nil"/>
            </w:tcBorders>
          </w:tcPr>
          <w:p>
            <w:pPr>
              <w:pStyle w:val="7"/>
              <w:spacing w:before="43" w:line="249" w:lineRule="exact"/>
              <w:ind w:left="10"/>
              <w:rPr>
                <w:sz w:val="24"/>
              </w:rPr>
            </w:pPr>
            <w:r>
              <w:rPr>
                <w:sz w:val="24"/>
              </w:rPr>
              <w:t>单住</w:t>
            </w:r>
          </w:p>
        </w:tc>
        <w:tc>
          <w:tcPr>
            <w:tcW w:w="384" w:type="dxa"/>
            <w:tcBorders>
              <w:bottom w:val="single" w:color="000009" w:sz="4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gridSpan w:val="3"/>
            <w:tcBorders>
              <w:left w:val="single" w:color="000009" w:sz="4" w:space="0"/>
              <w:bottom w:val="nil"/>
            </w:tcBorders>
          </w:tcPr>
          <w:p>
            <w:pPr>
              <w:pStyle w:val="7"/>
              <w:spacing w:before="43" w:line="249" w:lineRule="exact"/>
              <w:ind w:left="-11"/>
              <w:rPr>
                <w:sz w:val="24"/>
              </w:rPr>
            </w:pPr>
            <w:r>
              <w:rPr>
                <w:sz w:val="24"/>
              </w:rPr>
              <w:t>合住</w:t>
            </w:r>
          </w:p>
        </w:tc>
        <w:tc>
          <w:tcPr>
            <w:tcW w:w="368" w:type="dxa"/>
            <w:tcBorders>
              <w:bottom w:val="single" w:color="000009" w:sz="4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396" w:type="dxa"/>
            <w:gridSpan w:val="4"/>
            <w:tcBorders>
              <w:left w:val="single" w:color="000009" w:sz="4" w:space="0"/>
              <w:bottom w:val="nil"/>
              <w:right w:val="single" w:color="000009" w:sz="4" w:space="0"/>
            </w:tcBorders>
          </w:tcPr>
          <w:p>
            <w:pPr>
              <w:pStyle w:val="7"/>
              <w:spacing w:before="43" w:line="249" w:lineRule="exact"/>
              <w:ind w:left="1"/>
              <w:rPr>
                <w:sz w:val="24"/>
              </w:rPr>
            </w:pPr>
            <w:r>
              <w:rPr>
                <w:sz w:val="24"/>
              </w:rPr>
              <w:t>无需住宿预定</w:t>
            </w: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004" w:type="dxa"/>
            <w:vMerge w:val="continue"/>
            <w:tcBorders>
              <w:top w:val="nil"/>
              <w:left w:val="single" w:color="000009" w:sz="4" w:space="0"/>
              <w:right w:val="single" w:color="000009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3"/>
            <w:vMerge w:val="restart"/>
            <w:tcBorders>
              <w:top w:val="nil"/>
              <w:left w:val="single" w:color="000009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206" w:type="dxa"/>
            <w:gridSpan w:val="12"/>
            <w:tcBorders>
              <w:top w:val="nil"/>
              <w:left w:val="nil"/>
              <w:bottom w:val="nil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2004" w:type="dxa"/>
            <w:vMerge w:val="continue"/>
            <w:tcBorders>
              <w:top w:val="nil"/>
              <w:left w:val="single" w:color="000009" w:sz="4" w:space="0"/>
              <w:right w:val="single" w:color="000009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3"/>
            <w:vMerge w:val="continue"/>
            <w:tcBorders>
              <w:top w:val="nil"/>
              <w:left w:val="single" w:color="000009" w:sz="4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nil"/>
              <w:bottom w:val="single" w:color="000009" w:sz="12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single" w:color="000009" w:sz="4" w:space="0"/>
            </w:tcBorders>
          </w:tcPr>
          <w:p>
            <w:pPr>
              <w:pStyle w:val="7"/>
              <w:spacing w:line="226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住宿</w:t>
            </w:r>
          </w:p>
        </w:tc>
        <w:tc>
          <w:tcPr>
            <w:tcW w:w="384" w:type="dxa"/>
            <w:tcBorders>
              <w:bottom w:val="single" w:color="000009" w:sz="12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single" w:color="000009" w:sz="4" w:space="0"/>
            </w:tcBorders>
          </w:tcPr>
          <w:p>
            <w:pPr>
              <w:pStyle w:val="7"/>
              <w:spacing w:line="226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pacing w:val="-24"/>
                <w:sz w:val="24"/>
              </w:rPr>
              <w:t xml:space="preserve"> 日住宿</w:t>
            </w:r>
          </w:p>
        </w:tc>
        <w:tc>
          <w:tcPr>
            <w:tcW w:w="368" w:type="dxa"/>
            <w:tcBorders>
              <w:bottom w:val="single" w:color="000009" w:sz="12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04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spacing w:before="43"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单位税务识别号</w:t>
            </w:r>
          </w:p>
        </w:tc>
        <w:tc>
          <w:tcPr>
            <w:tcW w:w="6530" w:type="dxa"/>
            <w:gridSpan w:val="15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04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spacing w:before="50"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说明或建议</w:t>
            </w:r>
          </w:p>
        </w:tc>
        <w:tc>
          <w:tcPr>
            <w:tcW w:w="6530" w:type="dxa"/>
            <w:gridSpan w:val="15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5" w:hRule="atLeast"/>
        </w:trPr>
        <w:tc>
          <w:tcPr>
            <w:tcW w:w="2004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spacing w:before="50"/>
              <w:ind w:left="112"/>
              <w:rPr>
                <w:sz w:val="24"/>
              </w:rPr>
            </w:pPr>
            <w:r>
              <w:rPr>
                <w:sz w:val="24"/>
              </w:rPr>
              <w:t>论文摘要</w:t>
            </w:r>
          </w:p>
        </w:tc>
        <w:tc>
          <w:tcPr>
            <w:tcW w:w="6530" w:type="dxa"/>
            <w:gridSpan w:val="15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7"/>
              <w:spacing w:before="50"/>
              <w:ind w:left="115"/>
              <w:rPr>
                <w:sz w:val="24"/>
              </w:rPr>
            </w:pPr>
            <w:r>
              <w:rPr>
                <w:sz w:val="24"/>
              </w:rPr>
              <w:t>（600-800 字）</w:t>
            </w:r>
          </w:p>
        </w:tc>
      </w:tr>
    </w:tbl>
    <w:p>
      <w:pPr>
        <w:spacing w:before="120" w:line="364" w:lineRule="auto"/>
        <w:ind w:left="504" w:right="544" w:firstLine="0"/>
        <w:jc w:val="center"/>
        <w:rPr>
          <w:b/>
          <w:sz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1068705</wp:posOffset>
                </wp:positionH>
                <wp:positionV relativeFrom="paragraph">
                  <wp:posOffset>722630</wp:posOffset>
                </wp:positionV>
                <wp:extent cx="5330190" cy="585216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0190" cy="585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4.15pt;margin-top:56.9pt;height:460.8pt;width:419.7pt;mso-position-horizontal-relative:page;z-index:251658240;mso-width-relative:page;mso-height-relative:page;" filled="f" stroked="f" coordsize="21600,21600" o:gfxdata="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36AVv9kAAAANAQAADwAAAAAA&#10;AAABACAAAAAiAAAAZHJzL2Rvd25yZXYueG1sUEsBAhQAFAAAAAgAh07iQLpm3IWgAQAAJQ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</w:rPr>
        <w:t>2019 年“ 外国文学中的中国城市书写”学术研讨会参会回执</w:t>
      </w:r>
    </w:p>
    <w:p>
      <w:pPr>
        <w:spacing w:before="0" w:line="240" w:lineRule="auto"/>
        <w:rPr>
          <w:b/>
          <w:sz w:val="32"/>
        </w:rPr>
      </w:pPr>
    </w:p>
    <w:p>
      <w:pPr>
        <w:pStyle w:val="2"/>
      </w:pPr>
      <w:bookmarkStart w:id="0" w:name="_GoBack"/>
      <w:bookmarkEnd w:id="0"/>
      <w:r>
        <w:rPr>
          <w:color w:val="FF0000"/>
        </w:rPr>
        <w:t>注：</w:t>
      </w:r>
      <w:r>
        <w:rPr>
          <w:rFonts w:ascii="Times New Roman" w:eastAsia="Times New Roman"/>
          <w:color w:val="FF0000"/>
          <w:position w:val="2"/>
        </w:rPr>
        <w:t>1.</w:t>
      </w:r>
      <w:r>
        <w:rPr>
          <w:color w:val="FF0000"/>
        </w:rPr>
        <w:t>龙华大酒店单人间</w:t>
      </w:r>
      <w:r>
        <w:rPr>
          <w:rFonts w:ascii="Times New Roman" w:eastAsia="Times New Roman"/>
          <w:color w:val="FF0000"/>
          <w:position w:val="2"/>
        </w:rPr>
        <w:t>/</w:t>
      </w:r>
      <w:r>
        <w:rPr>
          <w:color w:val="FF0000"/>
        </w:rPr>
        <w:t xml:space="preserve">标间房价约为 </w:t>
      </w:r>
      <w:r>
        <w:rPr>
          <w:rFonts w:ascii="Times New Roman" w:eastAsia="Times New Roman"/>
          <w:color w:val="FF0000"/>
          <w:position w:val="2"/>
        </w:rPr>
        <w:t xml:space="preserve">340 </w:t>
      </w:r>
      <w:r>
        <w:rPr>
          <w:color w:val="FF0000"/>
        </w:rPr>
        <w:t>元（含早）。</w:t>
      </w:r>
    </w:p>
    <w:p>
      <w:pPr>
        <w:pStyle w:val="2"/>
        <w:spacing w:before="1"/>
        <w:ind w:left="489" w:right="544"/>
        <w:jc w:val="center"/>
      </w:pPr>
      <w:r>
        <w:rPr>
          <w:rFonts w:ascii="Times New Roman" w:eastAsia="Times New Roman"/>
          <w:color w:val="FF0000"/>
          <w:position w:val="2"/>
        </w:rPr>
        <w:t>2.</w:t>
      </w:r>
      <w:r>
        <w:rPr>
          <w:color w:val="FF0000"/>
        </w:rPr>
        <w:t>邮件主题及附件名称请按如下格式填写：参会回执</w:t>
      </w:r>
      <w:r>
        <w:rPr>
          <w:rFonts w:ascii="Times New Roman" w:eastAsia="Times New Roman"/>
          <w:color w:val="FF0000"/>
          <w:position w:val="2"/>
        </w:rPr>
        <w:t>-</w:t>
      </w:r>
      <w:r>
        <w:rPr>
          <w:color w:val="FF0000"/>
        </w:rPr>
        <w:t>单位全称</w:t>
      </w:r>
      <w:r>
        <w:rPr>
          <w:rFonts w:ascii="Times New Roman" w:eastAsia="Times New Roman"/>
          <w:color w:val="FF0000"/>
          <w:position w:val="2"/>
        </w:rPr>
        <w:t>-</w:t>
      </w:r>
      <w:r>
        <w:rPr>
          <w:color w:val="FF0000"/>
        </w:rPr>
        <w:t>姓名。</w:t>
      </w:r>
    </w:p>
    <w:sectPr>
      <w:type w:val="continuous"/>
      <w:pgSz w:w="11900" w:h="16840"/>
      <w:pgMar w:top="1600" w:right="156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3230F"/>
    <w:rsid w:val="31017959"/>
    <w:rsid w:val="57BC6D3D"/>
    <w:rsid w:val="621472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" w:hAnsi="楷体" w:eastAsia="楷体" w:cs="楷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2019-11-15T15:09:00Z</dcterms:created>
  <dc:creator>USER</dc:creator>
  <cp:lastModifiedBy>Administrator</cp:lastModifiedBy>
  <dcterms:modified xsi:type="dcterms:W3CDTF">2019-11-18T05:50:16Z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Writer</vt:lpwstr>
  </property>
  <property fmtid="{D5CDD505-2E9C-101B-9397-08002B2CF9AE}" pid="4" name="LastSaved">
    <vt:filetime>2019-11-11T00:00:00Z</vt:filetime>
  </property>
  <property fmtid="{D5CDD505-2E9C-101B-9397-08002B2CF9AE}" pid="5" name="KSOProductBuildVer">
    <vt:lpwstr>2052-11.1.0.9175</vt:lpwstr>
  </property>
</Properties>
</file>