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1" w:rsidRDefault="00201351" w:rsidP="00201351">
      <w:pPr>
        <w:pStyle w:val="3"/>
        <w:jc w:val="center"/>
      </w:pPr>
      <w:bookmarkStart w:id="0" w:name="_GoBack"/>
      <w:bookmarkEnd w:id="0"/>
      <w:r>
        <w:rPr>
          <w:rFonts w:hint="eastAsia"/>
        </w:rPr>
        <w:t>第二届翻译技术研究论坛回执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67"/>
        <w:gridCol w:w="283"/>
        <w:gridCol w:w="284"/>
        <w:gridCol w:w="971"/>
        <w:gridCol w:w="21"/>
        <w:gridCol w:w="3056"/>
      </w:tblGrid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077" w:type="dxa"/>
            <w:gridSpan w:val="2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职务</w:t>
            </w: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/</w:t>
            </w: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048" w:type="dxa"/>
            <w:gridSpan w:val="3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到会日期</w:t>
            </w:r>
          </w:p>
        </w:tc>
        <w:tc>
          <w:tcPr>
            <w:tcW w:w="2409" w:type="dxa"/>
            <w:gridSpan w:val="3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离会日期</w:t>
            </w:r>
          </w:p>
        </w:tc>
        <w:tc>
          <w:tcPr>
            <w:tcW w:w="3056" w:type="dxa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住宿要求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标准间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ab/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不需要安排住宿</w:t>
            </w: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论文摘要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论文关键词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1351" w:rsidTr="00201C04">
        <w:trPr>
          <w:trHeight w:val="510"/>
        </w:trPr>
        <w:tc>
          <w:tcPr>
            <w:tcW w:w="1555" w:type="dxa"/>
            <w:vAlign w:val="center"/>
          </w:tcPr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会务费</w:t>
            </w:r>
          </w:p>
          <w:p w:rsidR="00201351" w:rsidRPr="005D316C" w:rsidRDefault="00201351" w:rsidP="00201C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D316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开票信息</w:t>
            </w:r>
          </w:p>
        </w:tc>
        <w:tc>
          <w:tcPr>
            <w:tcW w:w="6741" w:type="dxa"/>
            <w:gridSpan w:val="7"/>
            <w:vAlign w:val="center"/>
          </w:tcPr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单位名称：</w:t>
            </w:r>
          </w:p>
          <w:p w:rsidR="00201351" w:rsidRDefault="00201351" w:rsidP="00201C0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纳税人识别号：</w:t>
            </w:r>
          </w:p>
        </w:tc>
      </w:tr>
    </w:tbl>
    <w:p w:rsidR="00201351" w:rsidRPr="00532BA1" w:rsidRDefault="00201351" w:rsidP="00201351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C345B9">
        <w:rPr>
          <w:rFonts w:ascii="Times New Roman" w:eastAsia="仿宋" w:hAnsi="Times New Roman" w:cs="Times New Roman"/>
          <w:b/>
          <w:color w:val="000000"/>
          <w:kern w:val="0"/>
          <w:szCs w:val="21"/>
        </w:rPr>
        <w:t>注意：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一般参会者请于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2019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年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1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15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日前尽快提交回执；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提交论文参会者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请于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2019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年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11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1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8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日前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提交回执（中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文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摘要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不超过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500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字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或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英文不超过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300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词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）。论坛回执都请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发送至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论坛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邮箱（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trans_ahu@163.com</w:t>
      </w:r>
      <w:r w:rsidRPr="00532BA1">
        <w:rPr>
          <w:rFonts w:ascii="Times New Roman" w:eastAsia="仿宋" w:hAnsi="Times New Roman" w:cs="Times New Roman"/>
          <w:color w:val="000000"/>
          <w:kern w:val="0"/>
          <w:szCs w:val="21"/>
        </w:rPr>
        <w:t>）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。</w:t>
      </w:r>
    </w:p>
    <w:p w:rsidR="00F97B5D" w:rsidRPr="00201351" w:rsidRDefault="00F97B5D"/>
    <w:sectPr w:rsidR="00F97B5D" w:rsidRPr="0020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9E" w:rsidRDefault="00B02C9E" w:rsidP="00201351">
      <w:r>
        <w:separator/>
      </w:r>
    </w:p>
  </w:endnote>
  <w:endnote w:type="continuationSeparator" w:id="0">
    <w:p w:rsidR="00B02C9E" w:rsidRDefault="00B02C9E" w:rsidP="0020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9E" w:rsidRDefault="00B02C9E" w:rsidP="00201351">
      <w:r>
        <w:separator/>
      </w:r>
    </w:p>
  </w:footnote>
  <w:footnote w:type="continuationSeparator" w:id="0">
    <w:p w:rsidR="00B02C9E" w:rsidRDefault="00B02C9E" w:rsidP="0020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C5"/>
    <w:rsid w:val="00201351"/>
    <w:rsid w:val="00B02C9E"/>
    <w:rsid w:val="00DC7AC5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E9572-1AB1-4331-BAED-F02C5E9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201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35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01351"/>
    <w:rPr>
      <w:b/>
      <w:bCs/>
      <w:sz w:val="32"/>
      <w:szCs w:val="32"/>
    </w:rPr>
  </w:style>
  <w:style w:type="table" w:styleId="a5">
    <w:name w:val="Table Grid"/>
    <w:basedOn w:val="a1"/>
    <w:uiPriority w:val="39"/>
    <w:rsid w:val="00201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2019-11-11T05:56:00Z</dcterms:created>
  <dcterms:modified xsi:type="dcterms:W3CDTF">2019-11-11T05:56:00Z</dcterms:modified>
</cp:coreProperties>
</file>