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C4" w:rsidRDefault="00A155C4" w:rsidP="00A155C4">
      <w:pPr>
        <w:spacing w:line="300" w:lineRule="exact"/>
        <w:rPr>
          <w:b/>
          <w:sz w:val="40"/>
          <w:szCs w:val="44"/>
          <w:lang w:eastAsia="zh-CN"/>
        </w:rPr>
      </w:pPr>
      <w:r>
        <w:rPr>
          <w:rFonts w:hint="eastAsia"/>
          <w:b/>
          <w:bCs/>
          <w:sz w:val="22"/>
          <w:lang w:eastAsia="zh-CN"/>
        </w:rPr>
        <w:t>附件</w:t>
      </w:r>
      <w:r>
        <w:rPr>
          <w:b/>
          <w:bCs/>
          <w:sz w:val="22"/>
          <w:lang w:eastAsia="zh-CN"/>
        </w:rPr>
        <w:t>1</w:t>
      </w:r>
      <w:r>
        <w:rPr>
          <w:rFonts w:hint="eastAsia"/>
          <w:b/>
          <w:bCs/>
          <w:sz w:val="22"/>
          <w:lang w:eastAsia="zh-CN"/>
        </w:rPr>
        <w:t>：</w:t>
      </w:r>
      <w:r>
        <w:rPr>
          <w:rFonts w:hint="eastAsia"/>
          <w:b/>
          <w:sz w:val="22"/>
          <w:lang w:eastAsia="zh-CN"/>
        </w:rPr>
        <w:t>宾馆信息（自行选择）</w:t>
      </w:r>
    </w:p>
    <w:tbl>
      <w:tblPr>
        <w:tblpPr w:leftFromText="180" w:rightFromText="180" w:vertAnchor="text" w:tblpXSpec="center" w:tblpY="1"/>
        <w:tblOverlap w:val="never"/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9"/>
        <w:gridCol w:w="4821"/>
        <w:gridCol w:w="1735"/>
        <w:gridCol w:w="1950"/>
      </w:tblGrid>
      <w:tr w:rsidR="00A155C4" w:rsidTr="00A155C4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酒店名称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酒店地址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前台电话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参考价格（携程）</w:t>
            </w:r>
          </w:p>
        </w:tc>
      </w:tr>
      <w:tr w:rsidR="00A155C4" w:rsidTr="00A155C4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096"/>
            </w:tblGrid>
            <w:tr w:rsidR="00A155C4">
              <w:trPr>
                <w:trHeight w:val="127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55C4" w:rsidRDefault="00A155C4" w:rsidP="00A155C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221" w:lineRule="atLeast"/>
                    <w:suppressOverlap/>
                    <w:jc w:val="center"/>
                    <w:rPr>
                      <w:bCs/>
                      <w:sz w:val="22"/>
                      <w:szCs w:val="21"/>
                    </w:rPr>
                  </w:pPr>
                  <w:r>
                    <w:rPr>
                      <w:rFonts w:hint="eastAsia"/>
                      <w:bCs/>
                      <w:sz w:val="22"/>
                      <w:szCs w:val="21"/>
                    </w:rPr>
                    <w:t>北外宾馆</w:t>
                  </w:r>
                </w:p>
              </w:tc>
            </w:tr>
          </w:tbl>
          <w:p w:rsidR="00A155C4" w:rsidRDefault="00A155C4" w:rsidP="00A155C4">
            <w:pPr>
              <w:rPr>
                <w:bCs/>
                <w:sz w:val="22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bCs/>
                <w:sz w:val="22"/>
                <w:szCs w:val="21"/>
                <w:lang w:eastAsia="zh-CN"/>
              </w:rPr>
            </w:pPr>
            <w:r>
              <w:rPr>
                <w:rFonts w:hint="eastAsia"/>
                <w:bCs/>
                <w:sz w:val="22"/>
                <w:szCs w:val="21"/>
                <w:lang w:eastAsia="zh-CN"/>
              </w:rPr>
              <w:t>海淀区西三环北路</w:t>
            </w:r>
            <w:r>
              <w:rPr>
                <w:bCs/>
                <w:sz w:val="22"/>
                <w:szCs w:val="21"/>
                <w:lang w:eastAsia="zh-CN"/>
              </w:rPr>
              <w:t>19</w:t>
            </w:r>
            <w:r>
              <w:rPr>
                <w:rFonts w:hint="eastAsia"/>
                <w:bCs/>
                <w:sz w:val="22"/>
                <w:szCs w:val="21"/>
                <w:lang w:eastAsia="zh-CN"/>
              </w:rPr>
              <w:t>号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wordWrap w:val="0"/>
              <w:spacing w:before="100" w:beforeAutospacing="1" w:after="100" w:afterAutospacing="1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010-88812255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wordWrap w:val="0"/>
              <w:spacing w:before="100" w:beforeAutospacing="1" w:after="100" w:afterAutospacing="1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3</w:t>
            </w:r>
            <w:r>
              <w:rPr>
                <w:bCs/>
                <w:sz w:val="22"/>
                <w:szCs w:val="21"/>
                <w:lang w:eastAsia="zh-CN"/>
              </w:rPr>
              <w:t>37</w:t>
            </w:r>
            <w:r>
              <w:rPr>
                <w:rFonts w:hint="eastAsia"/>
                <w:bCs/>
                <w:sz w:val="22"/>
                <w:szCs w:val="21"/>
              </w:rPr>
              <w:t>元</w:t>
            </w:r>
            <w:r>
              <w:rPr>
                <w:bCs/>
                <w:sz w:val="22"/>
                <w:szCs w:val="21"/>
              </w:rPr>
              <w:t>/</w:t>
            </w:r>
            <w:r>
              <w:rPr>
                <w:rFonts w:hint="eastAsia"/>
                <w:bCs/>
                <w:sz w:val="22"/>
                <w:szCs w:val="21"/>
              </w:rPr>
              <w:t>天（标间）</w:t>
            </w:r>
          </w:p>
        </w:tc>
      </w:tr>
      <w:tr w:rsidR="00A155C4" w:rsidTr="00A155C4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316"/>
            </w:tblGrid>
            <w:tr w:rsidR="00A155C4">
              <w:trPr>
                <w:trHeight w:val="127"/>
              </w:trPr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55C4" w:rsidRDefault="00A155C4" w:rsidP="00A155C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221" w:lineRule="atLeast"/>
                    <w:suppressOverlap/>
                    <w:jc w:val="center"/>
                    <w:rPr>
                      <w:bCs/>
                      <w:sz w:val="22"/>
                      <w:szCs w:val="21"/>
                    </w:rPr>
                  </w:pPr>
                  <w:r>
                    <w:rPr>
                      <w:rFonts w:hint="eastAsia"/>
                      <w:bCs/>
                      <w:sz w:val="22"/>
                      <w:szCs w:val="21"/>
                    </w:rPr>
                    <w:t>万年青宾馆</w:t>
                  </w:r>
                </w:p>
              </w:tc>
            </w:tr>
          </w:tbl>
          <w:p w:rsidR="00A155C4" w:rsidRDefault="00A155C4" w:rsidP="00A155C4">
            <w:pPr>
              <w:rPr>
                <w:bCs/>
                <w:sz w:val="22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spacing w:before="100" w:beforeAutospacing="1" w:after="100" w:afterAutospacing="1"/>
              <w:jc w:val="both"/>
              <w:rPr>
                <w:bCs/>
                <w:sz w:val="22"/>
                <w:szCs w:val="21"/>
                <w:lang w:eastAsia="zh-CN"/>
              </w:rPr>
            </w:pPr>
            <w:r>
              <w:rPr>
                <w:rFonts w:hint="eastAsia"/>
                <w:bCs/>
                <w:sz w:val="22"/>
                <w:szCs w:val="21"/>
                <w:lang w:eastAsia="zh-CN"/>
              </w:rPr>
              <w:t>海淀区西三环北路</w:t>
            </w:r>
            <w:r>
              <w:rPr>
                <w:bCs/>
                <w:sz w:val="22"/>
                <w:szCs w:val="21"/>
                <w:lang w:eastAsia="zh-CN"/>
              </w:rPr>
              <w:t>25</w:t>
            </w:r>
            <w:r>
              <w:rPr>
                <w:rFonts w:hint="eastAsia"/>
                <w:bCs/>
                <w:sz w:val="22"/>
                <w:szCs w:val="21"/>
                <w:lang w:eastAsia="zh-CN"/>
              </w:rPr>
              <w:t>号中国青年政治学院内</w:t>
            </w:r>
            <w:r>
              <w:rPr>
                <w:bCs/>
                <w:sz w:val="22"/>
                <w:szCs w:val="21"/>
                <w:lang w:eastAsia="zh-CN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wordWrap w:val="0"/>
              <w:spacing w:before="100" w:beforeAutospacing="1" w:after="100" w:afterAutospacing="1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010-68421144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wordWrap w:val="0"/>
              <w:spacing w:before="100" w:beforeAutospacing="1" w:after="100" w:afterAutospacing="1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3</w:t>
            </w:r>
            <w:r>
              <w:rPr>
                <w:bCs/>
                <w:sz w:val="22"/>
                <w:szCs w:val="21"/>
                <w:lang w:eastAsia="zh-CN"/>
              </w:rPr>
              <w:t>42</w:t>
            </w:r>
            <w:r>
              <w:rPr>
                <w:rFonts w:hint="eastAsia"/>
                <w:bCs/>
                <w:sz w:val="22"/>
                <w:szCs w:val="21"/>
              </w:rPr>
              <w:t>元</w:t>
            </w:r>
            <w:r>
              <w:rPr>
                <w:bCs/>
                <w:sz w:val="22"/>
                <w:szCs w:val="21"/>
              </w:rPr>
              <w:t>/</w:t>
            </w:r>
            <w:r>
              <w:rPr>
                <w:rFonts w:hint="eastAsia"/>
                <w:bCs/>
                <w:sz w:val="22"/>
                <w:szCs w:val="21"/>
              </w:rPr>
              <w:t>天（标间）</w:t>
            </w:r>
          </w:p>
        </w:tc>
      </w:tr>
      <w:tr w:rsidR="00A155C4" w:rsidTr="00A155C4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2302"/>
            </w:tblGrid>
            <w:tr w:rsidR="00A155C4">
              <w:trPr>
                <w:trHeight w:val="127"/>
              </w:trPr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55C4" w:rsidRDefault="00A155C4" w:rsidP="00A155C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221" w:lineRule="atLeast"/>
                    <w:suppressOverlap/>
                    <w:jc w:val="center"/>
                    <w:rPr>
                      <w:bCs/>
                      <w:sz w:val="22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Cs/>
                      <w:sz w:val="22"/>
                      <w:szCs w:val="21"/>
                      <w:lang w:eastAsia="zh-CN"/>
                    </w:rPr>
                    <w:t>锦江之星（苏州桥店）</w:t>
                  </w:r>
                </w:p>
              </w:tc>
            </w:tr>
          </w:tbl>
          <w:p w:rsidR="00A155C4" w:rsidRDefault="00A155C4" w:rsidP="00A155C4">
            <w:pPr>
              <w:autoSpaceDE w:val="0"/>
              <w:autoSpaceDN w:val="0"/>
              <w:adjustRightInd w:val="0"/>
              <w:rPr>
                <w:bCs/>
                <w:sz w:val="22"/>
                <w:szCs w:val="21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bCs/>
                <w:sz w:val="22"/>
                <w:szCs w:val="21"/>
                <w:lang w:eastAsia="zh-CN"/>
              </w:rPr>
            </w:pPr>
            <w:r>
              <w:rPr>
                <w:rFonts w:hint="eastAsia"/>
                <w:bCs/>
                <w:sz w:val="22"/>
                <w:szCs w:val="21"/>
                <w:lang w:eastAsia="zh-CN"/>
              </w:rPr>
              <w:t>海淀区西三环北路万寿寺甲</w:t>
            </w:r>
            <w:r>
              <w:rPr>
                <w:bCs/>
                <w:sz w:val="22"/>
                <w:szCs w:val="21"/>
                <w:lang w:eastAsia="zh-CN"/>
              </w:rPr>
              <w:t xml:space="preserve">28 </w:t>
            </w:r>
            <w:r>
              <w:rPr>
                <w:rFonts w:hint="eastAsia"/>
                <w:bCs/>
                <w:sz w:val="22"/>
                <w:szCs w:val="21"/>
                <w:lang w:eastAsia="zh-CN"/>
              </w:rPr>
              <w:t>号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bCs/>
                <w:sz w:val="22"/>
                <w:szCs w:val="21"/>
                <w:lang w:eastAsia="zh-CN"/>
              </w:rPr>
            </w:pPr>
            <w:r>
              <w:rPr>
                <w:bCs/>
                <w:sz w:val="22"/>
                <w:szCs w:val="21"/>
                <w:lang w:eastAsia="zh-CN"/>
              </w:rPr>
              <w:t>010-68433388-0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wordWrap w:val="0"/>
              <w:spacing w:before="100" w:beforeAutospacing="1" w:after="100" w:afterAutospacing="1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2</w:t>
            </w:r>
            <w:r>
              <w:rPr>
                <w:bCs/>
                <w:sz w:val="22"/>
                <w:szCs w:val="21"/>
                <w:lang w:eastAsia="zh-CN"/>
              </w:rPr>
              <w:t>94</w:t>
            </w:r>
            <w:r>
              <w:rPr>
                <w:rFonts w:hint="eastAsia"/>
                <w:bCs/>
                <w:sz w:val="22"/>
                <w:szCs w:val="21"/>
              </w:rPr>
              <w:t>元</w:t>
            </w:r>
            <w:r>
              <w:rPr>
                <w:bCs/>
                <w:sz w:val="22"/>
                <w:szCs w:val="21"/>
              </w:rPr>
              <w:t>/</w:t>
            </w:r>
            <w:r>
              <w:rPr>
                <w:rFonts w:hint="eastAsia"/>
                <w:bCs/>
                <w:sz w:val="22"/>
                <w:szCs w:val="21"/>
              </w:rPr>
              <w:t>天（大床）</w:t>
            </w:r>
          </w:p>
        </w:tc>
      </w:tr>
      <w:tr w:rsidR="00A155C4" w:rsidTr="00A155C4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wordWrap w:val="0"/>
              <w:spacing w:before="100" w:beforeAutospacing="1" w:after="100" w:afterAutospacing="1"/>
              <w:ind w:leftChars="50" w:left="120"/>
              <w:rPr>
                <w:bCs/>
                <w:sz w:val="22"/>
                <w:szCs w:val="21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22"/>
                <w:szCs w:val="21"/>
                <w:lang w:eastAsia="zh-CN"/>
              </w:rPr>
              <w:t xml:space="preserve">7天连锁酒店 (北京中关村理工大学店)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spacing w:before="100" w:beforeAutospacing="1" w:after="100" w:afterAutospacing="1"/>
              <w:jc w:val="both"/>
              <w:rPr>
                <w:bCs/>
                <w:sz w:val="22"/>
                <w:szCs w:val="21"/>
                <w:lang w:eastAsia="zh-CN"/>
              </w:rPr>
            </w:pPr>
            <w:r>
              <w:rPr>
                <w:rFonts w:hint="eastAsia"/>
                <w:bCs/>
                <w:sz w:val="22"/>
                <w:szCs w:val="21"/>
                <w:lang w:eastAsia="zh-CN"/>
              </w:rPr>
              <w:t>海淀区魏公村路</w:t>
            </w:r>
            <w:r>
              <w:rPr>
                <w:bCs/>
                <w:sz w:val="22"/>
                <w:szCs w:val="21"/>
                <w:lang w:eastAsia="zh-CN"/>
              </w:rPr>
              <w:t>8</w:t>
            </w:r>
            <w:r>
              <w:rPr>
                <w:rFonts w:hint="eastAsia"/>
                <w:bCs/>
                <w:sz w:val="22"/>
                <w:szCs w:val="21"/>
                <w:lang w:eastAsia="zh-CN"/>
              </w:rPr>
              <w:t>号院</w:t>
            </w:r>
            <w:r>
              <w:rPr>
                <w:bCs/>
                <w:sz w:val="22"/>
                <w:szCs w:val="21"/>
                <w:lang w:eastAsia="zh-CN"/>
              </w:rPr>
              <w:t>6</w:t>
            </w:r>
            <w:r>
              <w:rPr>
                <w:rFonts w:hint="eastAsia"/>
                <w:bCs/>
                <w:sz w:val="22"/>
                <w:szCs w:val="21"/>
                <w:lang w:eastAsia="zh-CN"/>
              </w:rPr>
              <w:t>号楼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wordWrap w:val="0"/>
              <w:spacing w:before="100" w:beforeAutospacing="1" w:after="100" w:afterAutospacing="1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010-88411855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C4" w:rsidRDefault="00A155C4" w:rsidP="00A155C4">
            <w:pPr>
              <w:wordWrap w:val="0"/>
              <w:spacing w:before="100" w:beforeAutospacing="1" w:after="100" w:afterAutospacing="1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3</w:t>
            </w:r>
            <w:r>
              <w:rPr>
                <w:bCs/>
                <w:sz w:val="22"/>
                <w:szCs w:val="21"/>
                <w:lang w:eastAsia="zh-CN"/>
              </w:rPr>
              <w:t>34</w:t>
            </w:r>
            <w:r>
              <w:rPr>
                <w:rFonts w:hint="eastAsia"/>
                <w:bCs/>
                <w:sz w:val="22"/>
                <w:szCs w:val="21"/>
              </w:rPr>
              <w:t>元</w:t>
            </w:r>
            <w:r>
              <w:rPr>
                <w:bCs/>
                <w:sz w:val="22"/>
                <w:szCs w:val="21"/>
              </w:rPr>
              <w:t>/</w:t>
            </w:r>
            <w:r>
              <w:rPr>
                <w:rFonts w:hint="eastAsia"/>
                <w:bCs/>
                <w:sz w:val="22"/>
                <w:szCs w:val="21"/>
              </w:rPr>
              <w:t>天（标间）</w:t>
            </w:r>
          </w:p>
        </w:tc>
      </w:tr>
    </w:tbl>
    <w:p w:rsidR="00A155C4" w:rsidRDefault="00A155C4" w:rsidP="00A155C4">
      <w:pPr>
        <w:rPr>
          <w:b/>
          <w:sz w:val="22"/>
          <w:lang w:eastAsia="zh-CN"/>
        </w:rPr>
      </w:pPr>
    </w:p>
    <w:p w:rsidR="00A155C4" w:rsidRDefault="00A155C4" w:rsidP="00A155C4">
      <w:pPr>
        <w:widowControl w:val="0"/>
        <w:numPr>
          <w:ilvl w:val="0"/>
          <w:numId w:val="1"/>
        </w:numPr>
        <w:jc w:val="both"/>
        <w:rPr>
          <w:b/>
          <w:sz w:val="22"/>
          <w:lang w:eastAsia="zh-CN"/>
        </w:rPr>
      </w:pPr>
      <w:r>
        <w:rPr>
          <w:rFonts w:hint="eastAsia"/>
          <w:b/>
          <w:sz w:val="22"/>
          <w:lang w:eastAsia="zh-CN"/>
        </w:rPr>
        <w:t>北京外国语大学东院</w:t>
      </w:r>
      <w:r>
        <w:rPr>
          <w:rFonts w:hint="eastAsia"/>
          <w:b/>
          <w:color w:val="FF0000"/>
          <w:sz w:val="22"/>
          <w:lang w:eastAsia="zh-CN"/>
        </w:rPr>
        <w:t>西门</w:t>
      </w:r>
      <w:r>
        <w:rPr>
          <w:rFonts w:hint="eastAsia"/>
          <w:b/>
          <w:sz w:val="22"/>
          <w:lang w:eastAsia="zh-CN"/>
        </w:rPr>
        <w:t>到北外宾馆（约</w:t>
      </w:r>
      <w:r>
        <w:rPr>
          <w:b/>
          <w:sz w:val="22"/>
          <w:lang w:eastAsia="zh-CN"/>
        </w:rPr>
        <w:t>130</w:t>
      </w:r>
      <w:r>
        <w:rPr>
          <w:rFonts w:hint="eastAsia"/>
          <w:b/>
          <w:sz w:val="22"/>
          <w:lang w:eastAsia="zh-CN"/>
        </w:rPr>
        <w:t>米）：</w:t>
      </w:r>
    </w:p>
    <w:p w:rsidR="00A155C4" w:rsidRDefault="00A155C4" w:rsidP="00A155C4">
      <w:pPr>
        <w:rPr>
          <w:sz w:val="22"/>
        </w:rPr>
      </w:pPr>
      <w:r>
        <w:rPr>
          <w:noProof/>
          <w:sz w:val="22"/>
          <w:lang w:eastAsia="zh-CN" w:bidi="ar-SA"/>
        </w:rPr>
        <w:drawing>
          <wp:inline distT="0" distB="0" distL="0" distR="0">
            <wp:extent cx="2352675" cy="13906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5C4" w:rsidRDefault="00A155C4" w:rsidP="00A155C4">
      <w:pPr>
        <w:widowControl w:val="0"/>
        <w:numPr>
          <w:ilvl w:val="0"/>
          <w:numId w:val="1"/>
        </w:numPr>
        <w:jc w:val="both"/>
        <w:rPr>
          <w:b/>
          <w:sz w:val="22"/>
          <w:lang w:eastAsia="zh-CN"/>
        </w:rPr>
      </w:pPr>
      <w:r>
        <w:rPr>
          <w:rFonts w:hint="eastAsia"/>
          <w:b/>
          <w:sz w:val="22"/>
          <w:lang w:eastAsia="zh-CN"/>
        </w:rPr>
        <w:t>北京外国语大学东院</w:t>
      </w:r>
      <w:r>
        <w:rPr>
          <w:rFonts w:hint="eastAsia"/>
          <w:b/>
          <w:color w:val="FF0000"/>
          <w:sz w:val="22"/>
          <w:lang w:eastAsia="zh-CN"/>
        </w:rPr>
        <w:t>西门</w:t>
      </w:r>
      <w:r>
        <w:rPr>
          <w:rFonts w:hint="eastAsia"/>
          <w:b/>
          <w:sz w:val="22"/>
          <w:lang w:eastAsia="zh-CN"/>
        </w:rPr>
        <w:t>到锦江之星（苏州桥店）（约</w:t>
      </w:r>
      <w:r>
        <w:rPr>
          <w:b/>
          <w:sz w:val="22"/>
          <w:lang w:eastAsia="zh-CN"/>
        </w:rPr>
        <w:t>430</w:t>
      </w:r>
      <w:r>
        <w:rPr>
          <w:rFonts w:hint="eastAsia"/>
          <w:b/>
          <w:sz w:val="22"/>
          <w:lang w:eastAsia="zh-CN"/>
        </w:rPr>
        <w:t>米）：</w:t>
      </w:r>
    </w:p>
    <w:p w:rsidR="00A155C4" w:rsidRDefault="00A155C4" w:rsidP="00A155C4">
      <w:pPr>
        <w:rPr>
          <w:sz w:val="22"/>
        </w:rPr>
      </w:pPr>
      <w:r>
        <w:rPr>
          <w:noProof/>
          <w:sz w:val="22"/>
          <w:lang w:eastAsia="zh-CN" w:bidi="ar-SA"/>
        </w:rPr>
        <w:drawing>
          <wp:inline distT="0" distB="0" distL="0" distR="0">
            <wp:extent cx="2352675" cy="1476375"/>
            <wp:effectExtent l="19050" t="0" r="9525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5C4" w:rsidRDefault="00A155C4" w:rsidP="00A155C4">
      <w:pPr>
        <w:widowControl w:val="0"/>
        <w:numPr>
          <w:ilvl w:val="0"/>
          <w:numId w:val="1"/>
        </w:numPr>
        <w:jc w:val="both"/>
        <w:rPr>
          <w:b/>
          <w:sz w:val="22"/>
          <w:lang w:eastAsia="zh-CN"/>
        </w:rPr>
      </w:pPr>
      <w:r>
        <w:rPr>
          <w:rFonts w:hint="eastAsia"/>
          <w:b/>
          <w:sz w:val="22"/>
          <w:lang w:eastAsia="zh-CN"/>
        </w:rPr>
        <w:t>北京外国语大学东院</w:t>
      </w:r>
      <w:r>
        <w:rPr>
          <w:rFonts w:hint="eastAsia"/>
          <w:b/>
          <w:color w:val="FF0000"/>
          <w:sz w:val="22"/>
          <w:lang w:eastAsia="zh-CN"/>
        </w:rPr>
        <w:t>西门</w:t>
      </w:r>
      <w:r>
        <w:rPr>
          <w:rFonts w:hint="eastAsia"/>
          <w:b/>
          <w:sz w:val="22"/>
          <w:lang w:eastAsia="zh-CN"/>
        </w:rPr>
        <w:t>到万年青宾馆（约</w:t>
      </w:r>
      <w:r>
        <w:rPr>
          <w:b/>
          <w:sz w:val="22"/>
          <w:lang w:eastAsia="zh-CN"/>
        </w:rPr>
        <w:t>960</w:t>
      </w:r>
      <w:r>
        <w:rPr>
          <w:rFonts w:hint="eastAsia"/>
          <w:b/>
          <w:sz w:val="22"/>
          <w:lang w:eastAsia="zh-CN"/>
        </w:rPr>
        <w:t>米）：</w:t>
      </w:r>
    </w:p>
    <w:p w:rsidR="00A155C4" w:rsidRDefault="00A155C4" w:rsidP="00A155C4">
      <w:pPr>
        <w:rPr>
          <w:sz w:val="22"/>
          <w:lang w:eastAsia="zh-CN"/>
        </w:rPr>
      </w:pPr>
      <w:r>
        <w:rPr>
          <w:noProof/>
          <w:sz w:val="22"/>
          <w:lang w:eastAsia="zh-CN" w:bidi="ar-SA"/>
        </w:rPr>
        <w:drawing>
          <wp:inline distT="0" distB="0" distL="0" distR="0">
            <wp:extent cx="2352675" cy="1381125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5C4" w:rsidRDefault="00A155C4" w:rsidP="00A155C4">
      <w:pPr>
        <w:widowControl w:val="0"/>
        <w:numPr>
          <w:ilvl w:val="0"/>
          <w:numId w:val="1"/>
        </w:numPr>
        <w:jc w:val="both"/>
        <w:rPr>
          <w:b/>
          <w:sz w:val="22"/>
          <w:lang w:eastAsia="zh-CN"/>
        </w:rPr>
      </w:pPr>
      <w:r>
        <w:rPr>
          <w:rFonts w:hint="eastAsia"/>
          <w:b/>
          <w:sz w:val="22"/>
          <w:lang w:eastAsia="zh-CN"/>
        </w:rPr>
        <w:t>北京外国语大学东院</w:t>
      </w:r>
      <w:r>
        <w:rPr>
          <w:rFonts w:hint="eastAsia"/>
          <w:b/>
          <w:color w:val="FF0000"/>
          <w:sz w:val="22"/>
          <w:lang w:eastAsia="zh-CN"/>
        </w:rPr>
        <w:t>东门</w:t>
      </w:r>
      <w:r>
        <w:rPr>
          <w:rFonts w:hint="eastAsia"/>
          <w:b/>
          <w:sz w:val="22"/>
          <w:lang w:eastAsia="zh-CN"/>
        </w:rPr>
        <w:t>到</w:t>
      </w:r>
      <w:r>
        <w:rPr>
          <w:rFonts w:ascii="新宋体" w:eastAsia="新宋体" w:hAnsi="新宋体" w:cs="宋体" w:hint="eastAsia"/>
          <w:b/>
          <w:sz w:val="22"/>
          <w:szCs w:val="21"/>
          <w:lang w:eastAsia="zh-CN"/>
        </w:rPr>
        <w:t>7天连锁酒店 (北京中关村理工大学店)</w:t>
      </w:r>
      <w:r>
        <w:rPr>
          <w:rFonts w:hint="eastAsia"/>
          <w:b/>
          <w:sz w:val="22"/>
          <w:lang w:eastAsia="zh-CN"/>
        </w:rPr>
        <w:t>（约</w:t>
      </w:r>
      <w:r>
        <w:rPr>
          <w:b/>
          <w:sz w:val="22"/>
          <w:lang w:eastAsia="zh-CN"/>
        </w:rPr>
        <w:t>130</w:t>
      </w:r>
      <w:r>
        <w:rPr>
          <w:rFonts w:hint="eastAsia"/>
          <w:b/>
          <w:sz w:val="22"/>
          <w:lang w:eastAsia="zh-CN"/>
        </w:rPr>
        <w:t>米）：</w:t>
      </w:r>
    </w:p>
    <w:p w:rsidR="000051D9" w:rsidRPr="00A155C4" w:rsidRDefault="00A155C4">
      <w:pPr>
        <w:rPr>
          <w:rFonts w:hint="eastAsia"/>
          <w:sz w:val="22"/>
          <w:lang w:eastAsia="zh-CN"/>
        </w:rPr>
      </w:pPr>
      <w:r>
        <w:rPr>
          <w:noProof/>
          <w:sz w:val="22"/>
          <w:lang w:eastAsia="zh-CN" w:bidi="ar-SA"/>
        </w:rPr>
        <w:drawing>
          <wp:inline distT="0" distB="0" distL="0" distR="0">
            <wp:extent cx="2181225" cy="1714500"/>
            <wp:effectExtent l="19050" t="0" r="9525" b="0"/>
            <wp:docPr id="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1D9" w:rsidRPr="00A155C4" w:rsidSect="003F277F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1D9" w:rsidRDefault="000051D9" w:rsidP="00A155C4">
      <w:r>
        <w:separator/>
      </w:r>
    </w:p>
  </w:endnote>
  <w:endnote w:type="continuationSeparator" w:id="1">
    <w:p w:rsidR="000051D9" w:rsidRDefault="000051D9" w:rsidP="00A15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1D9" w:rsidRDefault="000051D9" w:rsidP="00A155C4">
      <w:r>
        <w:separator/>
      </w:r>
    </w:p>
  </w:footnote>
  <w:footnote w:type="continuationSeparator" w:id="1">
    <w:p w:rsidR="000051D9" w:rsidRDefault="000051D9" w:rsidP="00A15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5FE0"/>
    <w:multiLevelType w:val="hybridMultilevel"/>
    <w:tmpl w:val="ADE47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5C4"/>
    <w:rsid w:val="000051D9"/>
    <w:rsid w:val="003F277F"/>
    <w:rsid w:val="00A1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C4"/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5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5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55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55C4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2016-03-14T08:50:00Z</dcterms:created>
  <dcterms:modified xsi:type="dcterms:W3CDTF">2016-03-14T08:51:00Z</dcterms:modified>
</cp:coreProperties>
</file>