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9" w:rsidRDefault="007E5FA2" w:rsidP="004F2989">
      <w:pPr>
        <w:jc w:val="center"/>
        <w:rPr>
          <w:rFonts w:ascii="楷体_GB2312" w:eastAsia="楷体_GB2312" w:hAnsi="楷体" w:hint="eastAsia"/>
          <w:sz w:val="23"/>
          <w:szCs w:val="8"/>
        </w:rPr>
      </w:pPr>
      <w:r w:rsidRPr="007E5FA2">
        <w:rPr>
          <w:rFonts w:ascii="Arial" w:hAnsi="Arial" w:cs="Arial"/>
          <w:color w:val="0268CD"/>
          <w:sz w:val="12"/>
          <w:szCs w:val="12"/>
        </w:rPr>
        <w:t xml:space="preserve"> </w:t>
      </w:r>
    </w:p>
    <w:p w:rsidR="007E5FA2" w:rsidRDefault="007E5FA2" w:rsidP="004F2989">
      <w:pPr>
        <w:jc w:val="center"/>
        <w:rPr>
          <w:rFonts w:ascii="楷体" w:eastAsia="楷体" w:hAnsi="楷体" w:hint="eastAsia"/>
          <w:sz w:val="23"/>
          <w:szCs w:val="8"/>
        </w:rPr>
      </w:pPr>
    </w:p>
    <w:p w:rsidR="000D5B9A" w:rsidRDefault="000D5B9A" w:rsidP="000D5B9A">
      <w:pPr>
        <w:snapToGrid w:val="0"/>
        <w:jc w:val="center"/>
        <w:rPr>
          <w:rFonts w:ascii="Arial" w:eastAsia="楷体" w:hAnsi="Arial" w:cs="Arial" w:hint="eastAsia"/>
          <w:sz w:val="25"/>
          <w:szCs w:val="11"/>
        </w:rPr>
      </w:pPr>
    </w:p>
    <w:p w:rsidR="00E05BE1" w:rsidRPr="00E05BE1" w:rsidRDefault="00E05BE1" w:rsidP="000D5B9A">
      <w:pPr>
        <w:snapToGrid w:val="0"/>
        <w:jc w:val="center"/>
        <w:rPr>
          <w:rFonts w:ascii="Arial" w:eastAsia="楷体" w:hAnsi="Arial" w:cs="Arial" w:hint="eastAsia"/>
          <w:sz w:val="25"/>
          <w:szCs w:val="11"/>
        </w:rPr>
      </w:pPr>
      <w:r w:rsidRPr="00E05BE1">
        <w:rPr>
          <w:rFonts w:ascii="Arial" w:eastAsia="楷体" w:hAnsi="Arial" w:cs="Arial"/>
          <w:sz w:val="25"/>
          <w:szCs w:val="11"/>
        </w:rPr>
        <w:t>现代英语诗歌的主题与形式</w:t>
      </w:r>
    </w:p>
    <w:p w:rsidR="004F2989" w:rsidRPr="004532A9" w:rsidRDefault="00E05BE1" w:rsidP="000D5B9A">
      <w:pPr>
        <w:snapToGrid w:val="0"/>
        <w:jc w:val="center"/>
        <w:rPr>
          <w:rFonts w:ascii="华文中宋" w:eastAsia="华文中宋" w:hAnsi="华文中宋" w:hint="eastAsia"/>
          <w:b/>
          <w:bCs/>
          <w:sz w:val="33"/>
        </w:rPr>
      </w:pPr>
      <w:r>
        <w:rPr>
          <w:rFonts w:ascii="华文中宋" w:eastAsia="华文中宋" w:hAnsi="华文中宋" w:hint="eastAsia"/>
          <w:b/>
          <w:bCs/>
          <w:sz w:val="33"/>
        </w:rPr>
        <w:t>中国英语诗歌研究</w:t>
      </w:r>
      <w:r w:rsidR="00490774">
        <w:rPr>
          <w:rFonts w:ascii="华文中宋" w:eastAsia="华文中宋" w:hAnsi="华文中宋" w:hint="eastAsia"/>
          <w:b/>
          <w:bCs/>
          <w:sz w:val="33"/>
        </w:rPr>
        <w:t>第四届</w:t>
      </w:r>
      <w:r>
        <w:rPr>
          <w:rFonts w:ascii="华文中宋" w:eastAsia="华文中宋" w:hAnsi="华文中宋" w:hint="eastAsia"/>
          <w:b/>
          <w:bCs/>
          <w:sz w:val="33"/>
        </w:rPr>
        <w:t>会</w:t>
      </w:r>
      <w:r w:rsidR="004F2989" w:rsidRPr="004532A9">
        <w:rPr>
          <w:rFonts w:ascii="华文中宋" w:eastAsia="华文中宋" w:hAnsi="华文中宋" w:hint="eastAsia"/>
          <w:b/>
          <w:bCs/>
          <w:sz w:val="33"/>
        </w:rPr>
        <w:t>年会暨学术研讨会</w:t>
      </w:r>
    </w:p>
    <w:p w:rsidR="002845C1" w:rsidRDefault="00E05BE1" w:rsidP="00E05BE1">
      <w:pPr>
        <w:jc w:val="center"/>
        <w:rPr>
          <w:rFonts w:hint="eastAsia"/>
          <w:szCs w:val="21"/>
        </w:rPr>
      </w:pPr>
      <w:r>
        <w:rPr>
          <w:rFonts w:eastAsia="楷体" w:hint="eastAsia"/>
          <w:b/>
          <w:sz w:val="31"/>
        </w:rPr>
        <w:t>征文通知</w:t>
      </w:r>
    </w:p>
    <w:p w:rsidR="007B52FF" w:rsidRDefault="007B52FF">
      <w:pPr>
        <w:rPr>
          <w:rFonts w:hint="eastAsia"/>
          <w:szCs w:val="21"/>
        </w:rPr>
      </w:pPr>
      <w:r w:rsidRPr="007552AB">
        <w:rPr>
          <w:rFonts w:hint="eastAsia"/>
          <w:szCs w:val="21"/>
        </w:rPr>
        <w:t>尊敬的</w:t>
      </w:r>
      <w:r w:rsidRPr="007552AB">
        <w:rPr>
          <w:rFonts w:hint="eastAsia"/>
          <w:szCs w:val="21"/>
        </w:rPr>
        <w:t>_____________</w:t>
      </w:r>
      <w:r w:rsidRPr="007552AB">
        <w:rPr>
          <w:rFonts w:hint="eastAsia"/>
          <w:szCs w:val="21"/>
        </w:rPr>
        <w:t>先生</w:t>
      </w:r>
      <w:r w:rsidRPr="007552AB">
        <w:rPr>
          <w:rFonts w:hint="eastAsia"/>
          <w:szCs w:val="21"/>
        </w:rPr>
        <w:t>/</w:t>
      </w:r>
      <w:r w:rsidRPr="007552AB">
        <w:rPr>
          <w:rFonts w:hint="eastAsia"/>
          <w:szCs w:val="21"/>
        </w:rPr>
        <w:t>女士：</w:t>
      </w:r>
    </w:p>
    <w:p w:rsidR="003778FA" w:rsidRDefault="003778FA" w:rsidP="000B774F">
      <w:pPr>
        <w:ind w:firstLineChars="200" w:firstLine="440"/>
        <w:rPr>
          <w:rFonts w:ascii="楷体" w:eastAsia="楷体" w:hAnsi="楷体" w:hint="eastAsia"/>
          <w:b/>
          <w:color w:val="000000"/>
          <w:sz w:val="22"/>
          <w:szCs w:val="12"/>
        </w:rPr>
      </w:pPr>
    </w:p>
    <w:p w:rsidR="00CD5CCE" w:rsidRDefault="00E05BE1" w:rsidP="000B774F">
      <w:pPr>
        <w:ind w:firstLineChars="200" w:firstLine="440"/>
        <w:rPr>
          <w:rFonts w:hint="eastAsia"/>
          <w:szCs w:val="21"/>
        </w:rPr>
      </w:pPr>
      <w:r w:rsidRPr="00E05BE1">
        <w:rPr>
          <w:rFonts w:ascii="楷体" w:eastAsia="楷体" w:hAnsi="楷体" w:hint="eastAsia"/>
          <w:b/>
          <w:color w:val="000000"/>
          <w:sz w:val="22"/>
          <w:szCs w:val="12"/>
        </w:rPr>
        <w:t>中国英语诗歌研究会</w:t>
      </w:r>
      <w:r w:rsidR="00490774">
        <w:rPr>
          <w:rFonts w:ascii="楷体" w:eastAsia="楷体" w:hAnsi="楷体" w:hint="eastAsia"/>
          <w:b/>
          <w:color w:val="000000"/>
          <w:sz w:val="22"/>
          <w:szCs w:val="12"/>
        </w:rPr>
        <w:t>第四届年会</w:t>
      </w:r>
      <w:r w:rsidRPr="00E05BE1">
        <w:rPr>
          <w:rFonts w:ascii="楷体" w:eastAsia="楷体" w:hAnsi="楷体" w:hint="eastAsia"/>
          <w:b/>
          <w:color w:val="000000"/>
          <w:sz w:val="22"/>
          <w:szCs w:val="12"/>
        </w:rPr>
        <w:t>暨</w:t>
      </w:r>
      <w:r w:rsidR="006770E2" w:rsidRPr="00E05BE1">
        <w:rPr>
          <w:rFonts w:ascii="楷体" w:eastAsia="楷体" w:hAnsi="楷体"/>
          <w:b/>
          <w:color w:val="000000"/>
          <w:sz w:val="22"/>
          <w:szCs w:val="12"/>
        </w:rPr>
        <w:t>“现代英语诗歌的主题与形式”</w:t>
      </w:r>
      <w:r w:rsidRPr="00E05BE1">
        <w:rPr>
          <w:rFonts w:ascii="楷体" w:eastAsia="楷体" w:hAnsi="楷体" w:hint="eastAsia"/>
          <w:b/>
          <w:color w:val="000000"/>
          <w:sz w:val="22"/>
          <w:szCs w:val="12"/>
        </w:rPr>
        <w:t>学术研讨会</w:t>
      </w:r>
      <w:r w:rsidR="007B52FF" w:rsidRPr="007552AB">
        <w:rPr>
          <w:rFonts w:hint="eastAsia"/>
          <w:szCs w:val="21"/>
        </w:rPr>
        <w:t>将于</w:t>
      </w:r>
      <w:r w:rsidR="007B52FF" w:rsidRPr="007552AB">
        <w:rPr>
          <w:rFonts w:hint="eastAsia"/>
          <w:szCs w:val="21"/>
        </w:rPr>
        <w:t>20</w:t>
      </w:r>
      <w:r w:rsidR="007C33B5" w:rsidRPr="007552AB">
        <w:rPr>
          <w:rFonts w:hint="eastAsia"/>
          <w:szCs w:val="21"/>
        </w:rPr>
        <w:t>1</w:t>
      </w:r>
      <w:r>
        <w:rPr>
          <w:rFonts w:hint="eastAsia"/>
          <w:szCs w:val="21"/>
        </w:rPr>
        <w:t>4</w:t>
      </w:r>
      <w:r w:rsidR="007B52FF" w:rsidRPr="007552AB"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 w:rsidR="007B52FF" w:rsidRPr="007552AB"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 w:rsidR="007B52FF" w:rsidRPr="007552AB">
        <w:rPr>
          <w:rFonts w:hint="eastAsia"/>
          <w:szCs w:val="21"/>
        </w:rPr>
        <w:t>－</w:t>
      </w:r>
      <w:r w:rsidR="003A0B50" w:rsidRPr="007552AB">
        <w:rPr>
          <w:rFonts w:hint="eastAsia"/>
          <w:szCs w:val="21"/>
        </w:rPr>
        <w:t>2</w:t>
      </w:r>
      <w:r>
        <w:rPr>
          <w:rFonts w:hint="eastAsia"/>
          <w:szCs w:val="21"/>
        </w:rPr>
        <w:t>8</w:t>
      </w:r>
      <w:r w:rsidR="007B52FF" w:rsidRPr="007552AB">
        <w:rPr>
          <w:rFonts w:hint="eastAsia"/>
          <w:szCs w:val="21"/>
        </w:rPr>
        <w:t>日在</w:t>
      </w:r>
      <w:r w:rsidR="0093468A">
        <w:rPr>
          <w:rFonts w:hint="eastAsia"/>
          <w:szCs w:val="21"/>
        </w:rPr>
        <w:t>美丽的</w:t>
      </w:r>
      <w:r w:rsidR="007B52FF" w:rsidRPr="007552AB">
        <w:rPr>
          <w:rFonts w:hint="eastAsia"/>
          <w:szCs w:val="21"/>
        </w:rPr>
        <w:t>西南大学（重庆市）举行。本次会议由</w:t>
      </w:r>
      <w:r>
        <w:rPr>
          <w:rFonts w:hint="eastAsia"/>
          <w:szCs w:val="21"/>
        </w:rPr>
        <w:t>中国英语诗歌研究会</w:t>
      </w:r>
      <w:r w:rsidR="009223B2" w:rsidRPr="007552AB">
        <w:rPr>
          <w:rFonts w:hint="eastAsia"/>
          <w:szCs w:val="21"/>
        </w:rPr>
        <w:t>主办，西南大学外国语学院、重庆市莎士比亚研究会</w:t>
      </w:r>
      <w:r w:rsidR="007B52FF" w:rsidRPr="007552AB">
        <w:rPr>
          <w:rFonts w:hint="eastAsia"/>
          <w:szCs w:val="21"/>
        </w:rPr>
        <w:t>承办。</w:t>
      </w:r>
      <w:r w:rsidR="00BA3679" w:rsidRPr="002D3014">
        <w:rPr>
          <w:rFonts w:cs="Arial"/>
          <w:color w:val="333333"/>
          <w:kern w:val="0"/>
          <w:szCs w:val="21"/>
        </w:rPr>
        <w:t>现开始征集会议论文，欢迎各位专家学者投稿。</w:t>
      </w:r>
    </w:p>
    <w:p w:rsidR="00F43588" w:rsidRDefault="00056EE6" w:rsidP="00056EE6">
      <w:pPr>
        <w:rPr>
          <w:rFonts w:eastAsia="黑体" w:hint="eastAsia"/>
          <w:b/>
          <w:bCs/>
          <w:szCs w:val="21"/>
        </w:rPr>
      </w:pPr>
      <w:r>
        <w:rPr>
          <w:rFonts w:eastAsia="黑体" w:hint="eastAsia"/>
          <w:b/>
          <w:bCs/>
          <w:szCs w:val="21"/>
        </w:rPr>
        <w:t xml:space="preserve">  </w:t>
      </w:r>
      <w:r>
        <w:rPr>
          <w:rFonts w:eastAsia="黑体" w:hint="eastAsia"/>
          <w:b/>
          <w:bCs/>
          <w:szCs w:val="21"/>
        </w:rPr>
        <w:t>一、</w:t>
      </w:r>
      <w:r w:rsidR="007B52FF" w:rsidRPr="007552AB">
        <w:rPr>
          <w:rFonts w:eastAsia="黑体" w:hint="eastAsia"/>
          <w:b/>
          <w:bCs/>
          <w:szCs w:val="21"/>
        </w:rPr>
        <w:t>会议议题</w:t>
      </w:r>
      <w:r w:rsidR="007B52FF" w:rsidRPr="007552AB">
        <w:rPr>
          <w:rFonts w:eastAsia="黑体" w:hint="eastAsia"/>
          <w:b/>
          <w:bCs/>
          <w:szCs w:val="21"/>
        </w:rPr>
        <w:t xml:space="preserve"> </w:t>
      </w:r>
    </w:p>
    <w:p w:rsidR="00F43588" w:rsidRDefault="00F43588" w:rsidP="00F43588">
      <w:pPr>
        <w:snapToGrid w:val="0"/>
        <w:ind w:left="413"/>
        <w:rPr>
          <w:rFonts w:hAnsi="宋体"/>
          <w:szCs w:val="21"/>
        </w:rPr>
        <w:sectPr w:rsidR="00F435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05BE1" w:rsidRDefault="006770E2" w:rsidP="006770E2">
      <w:pPr>
        <w:snapToGrid w:val="0"/>
        <w:rPr>
          <w:rFonts w:eastAsia="楷体" w:hint="eastAsia"/>
          <w:color w:val="000000"/>
          <w:sz w:val="22"/>
          <w:szCs w:val="12"/>
        </w:rPr>
      </w:pPr>
      <w:r>
        <w:rPr>
          <w:rFonts w:ascii="黑体" w:eastAsia="黑体" w:hAnsi="楷体" w:hint="eastAsia"/>
          <w:b/>
          <w:color w:val="000000"/>
          <w:sz w:val="20"/>
          <w:szCs w:val="12"/>
        </w:rPr>
        <w:lastRenderedPageBreak/>
        <w:t xml:space="preserve">    </w:t>
      </w:r>
      <w:r w:rsidRPr="006770E2">
        <w:rPr>
          <w:rFonts w:ascii="黑体" w:eastAsia="黑体" w:hAnsi="楷体" w:hint="eastAsia"/>
          <w:b/>
          <w:color w:val="000000"/>
          <w:sz w:val="20"/>
          <w:szCs w:val="12"/>
        </w:rPr>
        <w:t>包括但不限于</w:t>
      </w:r>
      <w:r w:rsidRPr="006770E2">
        <w:rPr>
          <w:rFonts w:ascii="黑体" w:eastAsia="黑体" w:hAnsi="楷体"/>
          <w:b/>
          <w:color w:val="000000"/>
          <w:sz w:val="20"/>
          <w:szCs w:val="12"/>
        </w:rPr>
        <w:t>：</w:t>
      </w:r>
      <w:r w:rsidRPr="006770E2">
        <w:rPr>
          <w:rFonts w:eastAsia="楷体"/>
          <w:color w:val="000000"/>
          <w:sz w:val="22"/>
          <w:szCs w:val="12"/>
        </w:rPr>
        <w:t>1</w:t>
      </w:r>
      <w:r w:rsidRPr="006770E2">
        <w:rPr>
          <w:rFonts w:eastAsia="楷体"/>
          <w:color w:val="000000"/>
          <w:sz w:val="22"/>
          <w:szCs w:val="12"/>
        </w:rPr>
        <w:t>、现代英语诗歌形式自由的学理研究；</w:t>
      </w:r>
      <w:r w:rsidRPr="006770E2">
        <w:rPr>
          <w:rFonts w:eastAsia="楷体"/>
          <w:color w:val="000000"/>
          <w:sz w:val="22"/>
          <w:szCs w:val="12"/>
        </w:rPr>
        <w:t>2</w:t>
      </w:r>
      <w:r w:rsidRPr="006770E2">
        <w:rPr>
          <w:rFonts w:eastAsia="楷体"/>
          <w:color w:val="000000"/>
          <w:sz w:val="22"/>
          <w:szCs w:val="12"/>
        </w:rPr>
        <w:t>、从现代英语诗歌的主题看西方现代文化理念；</w:t>
      </w:r>
      <w:r w:rsidRPr="006770E2">
        <w:rPr>
          <w:rFonts w:eastAsia="楷体"/>
          <w:color w:val="000000"/>
          <w:sz w:val="22"/>
          <w:szCs w:val="12"/>
        </w:rPr>
        <w:t>3</w:t>
      </w:r>
      <w:r w:rsidRPr="006770E2">
        <w:rPr>
          <w:rFonts w:eastAsia="楷体"/>
          <w:color w:val="000000"/>
          <w:sz w:val="22"/>
          <w:szCs w:val="12"/>
        </w:rPr>
        <w:t>、现代英语诗歌对现代中国诗歌的影响</w:t>
      </w:r>
      <w:r w:rsidR="000D5B9A">
        <w:rPr>
          <w:rFonts w:eastAsia="楷体" w:hint="eastAsia"/>
          <w:color w:val="000000"/>
          <w:sz w:val="22"/>
          <w:szCs w:val="12"/>
        </w:rPr>
        <w:t>。</w:t>
      </w:r>
    </w:p>
    <w:p w:rsidR="00E05BE1" w:rsidRPr="00056EE6" w:rsidRDefault="00E05BE1" w:rsidP="006770E2">
      <w:pPr>
        <w:snapToGrid w:val="0"/>
        <w:rPr>
          <w:rFonts w:eastAsia="黑体" w:hint="eastAsia"/>
          <w:b/>
          <w:color w:val="000000"/>
          <w:sz w:val="22"/>
          <w:szCs w:val="12"/>
        </w:rPr>
      </w:pPr>
      <w:r>
        <w:rPr>
          <w:rFonts w:eastAsia="楷体" w:hint="eastAsia"/>
          <w:color w:val="000000"/>
          <w:sz w:val="22"/>
          <w:szCs w:val="12"/>
        </w:rPr>
        <w:t xml:space="preserve">   </w:t>
      </w:r>
      <w:r w:rsidRPr="00056EE6">
        <w:rPr>
          <w:rFonts w:eastAsia="黑体" w:hint="eastAsia"/>
          <w:b/>
          <w:color w:val="000000"/>
          <w:sz w:val="22"/>
          <w:szCs w:val="12"/>
        </w:rPr>
        <w:t>会议将设两个专题讨论会，议题分别是：</w:t>
      </w:r>
    </w:p>
    <w:p w:rsidR="006770E2" w:rsidRPr="006770E2" w:rsidRDefault="00E05BE1" w:rsidP="006770E2">
      <w:pPr>
        <w:snapToGrid w:val="0"/>
        <w:rPr>
          <w:rFonts w:eastAsia="楷体" w:hint="eastAsia"/>
          <w:color w:val="000000"/>
          <w:sz w:val="22"/>
          <w:szCs w:val="12"/>
        </w:rPr>
      </w:pPr>
      <w:r>
        <w:rPr>
          <w:rFonts w:eastAsia="楷体" w:hint="eastAsia"/>
          <w:color w:val="000000"/>
          <w:sz w:val="22"/>
          <w:szCs w:val="12"/>
        </w:rPr>
        <w:t xml:space="preserve">           1</w:t>
      </w:r>
      <w:r w:rsidR="006770E2" w:rsidRPr="006770E2">
        <w:rPr>
          <w:rFonts w:eastAsia="楷体"/>
          <w:color w:val="000000"/>
          <w:sz w:val="22"/>
          <w:szCs w:val="12"/>
        </w:rPr>
        <w:t>、中西诗歌中的</w:t>
      </w:r>
      <w:r w:rsidR="006770E2" w:rsidRPr="006770E2">
        <w:rPr>
          <w:rFonts w:eastAsia="楷体"/>
          <w:color w:val="000000"/>
          <w:sz w:val="22"/>
          <w:szCs w:val="12"/>
        </w:rPr>
        <w:t>“</w:t>
      </w:r>
      <w:r w:rsidR="006770E2" w:rsidRPr="006770E2">
        <w:rPr>
          <w:rFonts w:eastAsia="楷体"/>
          <w:color w:val="000000"/>
          <w:sz w:val="22"/>
          <w:szCs w:val="12"/>
        </w:rPr>
        <w:t>自我</w:t>
      </w:r>
      <w:r w:rsidR="006770E2" w:rsidRPr="006770E2">
        <w:rPr>
          <w:rFonts w:eastAsia="楷体"/>
          <w:color w:val="000000"/>
          <w:sz w:val="22"/>
          <w:szCs w:val="12"/>
        </w:rPr>
        <w:t>”</w:t>
      </w:r>
      <w:r w:rsidR="003778FA">
        <w:rPr>
          <w:rFonts w:eastAsia="楷体" w:hint="eastAsia"/>
          <w:color w:val="000000"/>
          <w:sz w:val="22"/>
          <w:szCs w:val="12"/>
        </w:rPr>
        <w:t>。</w:t>
      </w:r>
      <w:r>
        <w:rPr>
          <w:rFonts w:eastAsia="楷体" w:hint="eastAsia"/>
          <w:color w:val="000000"/>
          <w:sz w:val="22"/>
          <w:szCs w:val="12"/>
        </w:rPr>
        <w:t xml:space="preserve"> 2</w:t>
      </w:r>
      <w:r>
        <w:rPr>
          <w:rFonts w:eastAsia="楷体" w:hint="eastAsia"/>
          <w:color w:val="000000"/>
          <w:sz w:val="22"/>
          <w:szCs w:val="12"/>
        </w:rPr>
        <w:t>、莎士比亚十四行诗研究。</w:t>
      </w:r>
    </w:p>
    <w:p w:rsidR="00056EE6" w:rsidRDefault="00056EE6" w:rsidP="00143423">
      <w:pPr>
        <w:rPr>
          <w:rFonts w:hint="eastAsia"/>
          <w:color w:val="000000"/>
        </w:rPr>
      </w:pPr>
      <w:r>
        <w:rPr>
          <w:rFonts w:eastAsia="黑体" w:hint="eastAsia"/>
          <w:b/>
          <w:color w:val="000000"/>
        </w:rPr>
        <w:t xml:space="preserve">  </w:t>
      </w:r>
      <w:r w:rsidRPr="00622B34">
        <w:rPr>
          <w:rFonts w:eastAsia="黑体" w:hint="eastAsia"/>
          <w:b/>
          <w:color w:val="000000"/>
        </w:rPr>
        <w:t>二</w:t>
      </w:r>
      <w:r>
        <w:rPr>
          <w:rFonts w:eastAsia="黑体" w:hint="eastAsia"/>
          <w:b/>
          <w:color w:val="000000"/>
        </w:rPr>
        <w:t>、</w:t>
      </w:r>
      <w:r w:rsidRPr="00622B34">
        <w:rPr>
          <w:rFonts w:eastAsia="黑体" w:hint="eastAsia"/>
          <w:b/>
          <w:color w:val="000000"/>
        </w:rPr>
        <w:t>会议地点：</w:t>
      </w:r>
      <w:r>
        <w:rPr>
          <w:rFonts w:hint="eastAsia"/>
          <w:color w:val="000000"/>
        </w:rPr>
        <w:t>重庆市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北碚区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西南大学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桂</w:t>
      </w:r>
      <w:r w:rsidR="00143423">
        <w:rPr>
          <w:rFonts w:hint="eastAsia"/>
          <w:color w:val="000000"/>
        </w:rPr>
        <w:t>园</w:t>
      </w:r>
      <w:r>
        <w:rPr>
          <w:rFonts w:hint="eastAsia"/>
          <w:color w:val="000000"/>
        </w:rPr>
        <w:t>宾馆</w:t>
      </w:r>
    </w:p>
    <w:p w:rsidR="00056EE6" w:rsidRDefault="00056EE6" w:rsidP="004B2966">
      <w:pPr>
        <w:rPr>
          <w:rFonts w:hint="eastAsia"/>
          <w:color w:val="000000"/>
        </w:rPr>
      </w:pPr>
      <w:r>
        <w:rPr>
          <w:rFonts w:eastAsia="黑体" w:hint="eastAsia"/>
          <w:b/>
          <w:color w:val="000000"/>
        </w:rPr>
        <w:t xml:space="preserve">  </w:t>
      </w:r>
      <w:r w:rsidRPr="00622B34">
        <w:rPr>
          <w:rFonts w:eastAsia="黑体" w:hint="eastAsia"/>
          <w:b/>
          <w:color w:val="000000"/>
        </w:rPr>
        <w:t>三</w:t>
      </w:r>
      <w:r>
        <w:rPr>
          <w:rFonts w:eastAsia="黑体" w:hint="eastAsia"/>
          <w:b/>
          <w:color w:val="000000"/>
        </w:rPr>
        <w:t>、</w:t>
      </w:r>
      <w:r w:rsidRPr="00622B34">
        <w:rPr>
          <w:rFonts w:eastAsia="黑体" w:hint="eastAsia"/>
          <w:b/>
          <w:color w:val="000000"/>
        </w:rPr>
        <w:t>会议时间：</w:t>
      </w:r>
      <w:r>
        <w:rPr>
          <w:rFonts w:hint="eastAsia"/>
          <w:color w:val="000000"/>
        </w:rPr>
        <w:t>2014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2</w:t>
      </w:r>
      <w:r w:rsidR="004B2966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日（</w:t>
      </w:r>
      <w:r>
        <w:rPr>
          <w:rFonts w:hint="eastAsia"/>
          <w:color w:val="000000"/>
        </w:rPr>
        <w:t>25</w:t>
      </w:r>
      <w:r>
        <w:rPr>
          <w:rFonts w:hint="eastAsia"/>
          <w:color w:val="000000"/>
        </w:rPr>
        <w:t>日星期四报到），</w:t>
      </w:r>
      <w:r>
        <w:rPr>
          <w:rFonts w:hint="eastAsia"/>
          <w:color w:val="000000"/>
        </w:rPr>
        <w:t>26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27</w:t>
      </w:r>
      <w:r>
        <w:rPr>
          <w:rFonts w:hint="eastAsia"/>
          <w:color w:val="000000"/>
        </w:rPr>
        <w:t>日开会，</w:t>
      </w:r>
      <w:r>
        <w:rPr>
          <w:rFonts w:hint="eastAsia"/>
          <w:color w:val="000000"/>
        </w:rPr>
        <w:t>2</w:t>
      </w:r>
      <w:r w:rsidR="004B2966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日离会。</w:t>
      </w:r>
    </w:p>
    <w:p w:rsidR="00056EE6" w:rsidRPr="00622B34" w:rsidRDefault="00056EE6" w:rsidP="00056EE6">
      <w:pPr>
        <w:rPr>
          <w:rFonts w:eastAsia="黑体" w:hint="eastAsia"/>
          <w:b/>
          <w:color w:val="000000"/>
        </w:rPr>
      </w:pPr>
      <w:r>
        <w:rPr>
          <w:rFonts w:eastAsia="黑体" w:hint="eastAsia"/>
          <w:b/>
          <w:color w:val="000000"/>
        </w:rPr>
        <w:t xml:space="preserve">  </w:t>
      </w:r>
      <w:r w:rsidRPr="00622B34">
        <w:rPr>
          <w:rFonts w:eastAsia="黑体" w:hint="eastAsia"/>
          <w:b/>
          <w:color w:val="000000"/>
        </w:rPr>
        <w:t>四</w:t>
      </w:r>
      <w:r>
        <w:rPr>
          <w:rFonts w:eastAsia="黑体" w:hint="eastAsia"/>
          <w:b/>
          <w:color w:val="000000"/>
        </w:rPr>
        <w:t>、</w:t>
      </w:r>
      <w:r w:rsidRPr="00622B34">
        <w:rPr>
          <w:rFonts w:eastAsia="黑体" w:hint="eastAsia"/>
          <w:b/>
          <w:color w:val="000000"/>
        </w:rPr>
        <w:t>会议论文</w:t>
      </w:r>
      <w:r>
        <w:rPr>
          <w:rFonts w:eastAsia="黑体" w:hint="eastAsia"/>
          <w:b/>
          <w:color w:val="000000"/>
        </w:rPr>
        <w:t>:</w:t>
      </w:r>
    </w:p>
    <w:p w:rsidR="00056EE6" w:rsidRDefault="00056EE6" w:rsidP="00D22174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4"/>
        </w:smartTagPr>
        <w:r>
          <w:rPr>
            <w:rFonts w:hint="eastAsia"/>
            <w:color w:val="000000"/>
          </w:rPr>
          <w:t>2014</w:t>
        </w:r>
        <w:r>
          <w:rPr>
            <w:rFonts w:hint="eastAsia"/>
            <w:color w:val="000000"/>
          </w:rPr>
          <w:t>年</w:t>
        </w:r>
        <w:r>
          <w:rPr>
            <w:rFonts w:hint="eastAsia"/>
            <w:color w:val="000000"/>
          </w:rPr>
          <w:t>6</w:t>
        </w:r>
        <w:r>
          <w:rPr>
            <w:rFonts w:hint="eastAsia"/>
            <w:color w:val="000000"/>
          </w:rPr>
          <w:t>月</w:t>
        </w:r>
        <w:r>
          <w:rPr>
            <w:rFonts w:hint="eastAsia"/>
            <w:color w:val="000000"/>
          </w:rPr>
          <w:t>15</w:t>
        </w:r>
        <w:r>
          <w:rPr>
            <w:rFonts w:hint="eastAsia"/>
            <w:color w:val="000000"/>
          </w:rPr>
          <w:t>日</w:t>
        </w:r>
      </w:smartTag>
      <w:r>
        <w:rPr>
          <w:rFonts w:hint="eastAsia"/>
          <w:color w:val="000000"/>
        </w:rPr>
        <w:t>以前，将</w:t>
      </w:r>
      <w:r>
        <w:rPr>
          <w:rFonts w:hint="eastAsia"/>
          <w:color w:val="000000"/>
        </w:rPr>
        <w:t>300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500</w:t>
      </w:r>
      <w:r>
        <w:rPr>
          <w:rFonts w:hint="eastAsia"/>
          <w:color w:val="000000"/>
        </w:rPr>
        <w:t>字未经表论文的摘要</w:t>
      </w:r>
      <w:r w:rsidR="003778FA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汉语</w:t>
      </w:r>
      <w:r w:rsidR="003778FA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，用电子邮件的形式，发往会务专用电子信箱。会议邀请函将于</w:t>
      </w:r>
      <w:r>
        <w:rPr>
          <w:rFonts w:hint="eastAsia"/>
          <w:color w:val="000000"/>
        </w:rPr>
        <w:t>2014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月底发出。</w:t>
      </w:r>
    </w:p>
    <w:p w:rsidR="00056EE6" w:rsidRDefault="00056EE6" w:rsidP="00056EE6">
      <w:pPr>
        <w:rPr>
          <w:rFonts w:hint="eastAsia"/>
          <w:color w:val="000000"/>
        </w:rPr>
      </w:pPr>
      <w:r>
        <w:rPr>
          <w:rFonts w:eastAsia="黑体" w:hint="eastAsia"/>
          <w:b/>
          <w:color w:val="000000"/>
        </w:rPr>
        <w:t xml:space="preserve">  </w:t>
      </w:r>
      <w:r w:rsidRPr="00622B34">
        <w:rPr>
          <w:rFonts w:eastAsia="黑体" w:hint="eastAsia"/>
          <w:b/>
          <w:color w:val="000000"/>
        </w:rPr>
        <w:t>五</w:t>
      </w:r>
      <w:r>
        <w:rPr>
          <w:rFonts w:eastAsia="黑体" w:hint="eastAsia"/>
          <w:b/>
          <w:color w:val="000000"/>
        </w:rPr>
        <w:t>、</w:t>
      </w:r>
      <w:r w:rsidRPr="00622B34">
        <w:rPr>
          <w:rFonts w:eastAsia="黑体" w:hint="eastAsia"/>
          <w:b/>
          <w:color w:val="000000"/>
        </w:rPr>
        <w:t>会议费用：</w:t>
      </w:r>
      <w:r>
        <w:rPr>
          <w:rFonts w:hint="eastAsia"/>
          <w:color w:val="000000"/>
        </w:rPr>
        <w:t>非学生</w:t>
      </w:r>
      <w:r w:rsidRPr="00714105">
        <w:rPr>
          <w:rFonts w:hint="eastAsia"/>
          <w:color w:val="000000"/>
        </w:rPr>
        <w:t>代表</w:t>
      </w:r>
      <w:r>
        <w:rPr>
          <w:rFonts w:hint="eastAsia"/>
          <w:color w:val="000000"/>
        </w:rPr>
        <w:t>8</w:t>
      </w:r>
      <w:r w:rsidRPr="00714105">
        <w:rPr>
          <w:rFonts w:hint="eastAsia"/>
          <w:color w:val="000000"/>
        </w:rPr>
        <w:t>00</w:t>
      </w:r>
      <w:r w:rsidRPr="00714105">
        <w:rPr>
          <w:rFonts w:hint="eastAsia"/>
          <w:color w:val="000000"/>
        </w:rPr>
        <w:t>元，</w:t>
      </w:r>
      <w:r>
        <w:rPr>
          <w:rFonts w:hint="eastAsia"/>
          <w:color w:val="000000"/>
        </w:rPr>
        <w:t>学生代表</w:t>
      </w:r>
      <w:r>
        <w:rPr>
          <w:rFonts w:hint="eastAsia"/>
          <w:color w:val="000000"/>
        </w:rPr>
        <w:t>400</w:t>
      </w:r>
      <w:r>
        <w:rPr>
          <w:rFonts w:hint="eastAsia"/>
          <w:color w:val="000000"/>
        </w:rPr>
        <w:t>元（以学生证为准），差旅食宿费用自理。</w:t>
      </w:r>
    </w:p>
    <w:p w:rsidR="00056EE6" w:rsidRDefault="00056EE6" w:rsidP="00056EE6">
      <w:pPr>
        <w:rPr>
          <w:rFonts w:eastAsia="黑体" w:hint="eastAsia"/>
          <w:b/>
          <w:color w:val="000000"/>
        </w:rPr>
      </w:pPr>
      <w:r>
        <w:rPr>
          <w:rFonts w:eastAsia="黑体" w:hint="eastAsia"/>
          <w:b/>
          <w:color w:val="000000"/>
        </w:rPr>
        <w:t xml:space="preserve">  </w:t>
      </w:r>
      <w:r w:rsidRPr="00622B34">
        <w:rPr>
          <w:rFonts w:eastAsia="黑体" w:hint="eastAsia"/>
          <w:b/>
          <w:color w:val="000000"/>
        </w:rPr>
        <w:t>六</w:t>
      </w:r>
      <w:r>
        <w:rPr>
          <w:rFonts w:eastAsia="黑体" w:hint="eastAsia"/>
          <w:b/>
          <w:color w:val="000000"/>
        </w:rPr>
        <w:t>、</w:t>
      </w:r>
      <w:r w:rsidRPr="00622B34">
        <w:rPr>
          <w:rFonts w:eastAsia="黑体" w:hint="eastAsia"/>
          <w:b/>
          <w:color w:val="000000"/>
        </w:rPr>
        <w:t>联系</w:t>
      </w:r>
      <w:r>
        <w:rPr>
          <w:rFonts w:eastAsia="黑体" w:hint="eastAsia"/>
          <w:b/>
          <w:color w:val="000000"/>
        </w:rPr>
        <w:t>方式：</w:t>
      </w:r>
    </w:p>
    <w:p w:rsidR="00056EE6" w:rsidRDefault="00056EE6" w:rsidP="00F71874">
      <w:pPr>
        <w:ind w:firstLineChars="195" w:firstLine="411"/>
        <w:rPr>
          <w:rFonts w:ascii="Verdana" w:eastAsia="黑体" w:hAnsi="Verdana" w:hint="eastAsia"/>
          <w:b/>
          <w:color w:val="000000"/>
        </w:rPr>
      </w:pPr>
      <w:r>
        <w:rPr>
          <w:rFonts w:ascii="Verdana" w:eastAsia="黑体" w:hAnsi="Verdana" w:hint="eastAsia"/>
          <w:b/>
          <w:color w:val="000000"/>
        </w:rPr>
        <w:t xml:space="preserve"> </w:t>
      </w:r>
      <w:r w:rsidR="003778FA" w:rsidRPr="003778FA">
        <w:rPr>
          <w:rFonts w:eastAsia="黑体" w:hint="eastAsia"/>
          <w:b/>
          <w:color w:val="000000"/>
        </w:rPr>
        <w:t>会务专用电子信箱</w:t>
      </w:r>
      <w:r w:rsidRPr="00DE563E">
        <w:rPr>
          <w:rFonts w:ascii="Verdana" w:eastAsia="黑体" w:hAnsi="Verdana" w:hint="eastAsia"/>
          <w:b/>
          <w:color w:val="000000"/>
        </w:rPr>
        <w:t>：</w:t>
      </w:r>
      <w:r>
        <w:rPr>
          <w:rFonts w:ascii="Verdana" w:eastAsia="黑体" w:hAnsi="Verdana" w:hint="eastAsia"/>
          <w:b/>
          <w:color w:val="000000"/>
        </w:rPr>
        <w:t>poesis@</w:t>
      </w:r>
      <w:r w:rsidRPr="00745D3B">
        <w:rPr>
          <w:rFonts w:ascii="Verdana" w:eastAsia="黑体" w:hAnsi="Verdana"/>
          <w:b/>
          <w:color w:val="000000"/>
        </w:rPr>
        <w:t>163.com</w:t>
      </w:r>
    </w:p>
    <w:p w:rsidR="00056EE6" w:rsidRDefault="00056EE6" w:rsidP="004B2966">
      <w:pPr>
        <w:rPr>
          <w:rFonts w:hint="eastAsia"/>
          <w:color w:val="000000"/>
        </w:rPr>
      </w:pPr>
      <w:r>
        <w:rPr>
          <w:rFonts w:ascii="Verdana" w:eastAsia="黑体" w:hAnsi="Verdana" w:hint="eastAsia"/>
          <w:b/>
          <w:color w:val="000000"/>
        </w:rPr>
        <w:t xml:space="preserve"> </w:t>
      </w:r>
      <w:r w:rsidR="004B2966">
        <w:rPr>
          <w:rFonts w:ascii="Verdana" w:eastAsia="黑体" w:hAnsi="Verdana" w:hint="eastAsia"/>
          <w:b/>
          <w:color w:val="000000"/>
        </w:rPr>
        <w:t xml:space="preserve">    </w:t>
      </w:r>
      <w:r>
        <w:rPr>
          <w:rFonts w:ascii="Verdana" w:eastAsia="黑体" w:hAnsi="Verdana" w:hint="eastAsia"/>
          <w:b/>
          <w:color w:val="000000"/>
        </w:rPr>
        <w:t>联系人：</w:t>
      </w:r>
      <w:r w:rsidR="000B774F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49860" cy="149860"/>
            <wp:effectExtent l="0" t="0" r="2540" b="0"/>
            <wp:docPr id="1" name="图片 1" descr="WML`ZUS$8NCVU(%7M%5V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L`ZUS$8NCVU(%7M%5VUJI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966">
        <w:rPr>
          <w:rFonts w:ascii="宋体" w:hAnsi="宋体" w:cs="宋体" w:hint="eastAsia"/>
          <w:kern w:val="0"/>
          <w:sz w:val="24"/>
        </w:rPr>
        <w:t xml:space="preserve"> </w:t>
      </w:r>
      <w:r w:rsidR="004B2966">
        <w:rPr>
          <w:rFonts w:hint="eastAsia"/>
          <w:sz w:val="24"/>
        </w:rPr>
        <w:t>姬小玲</w:t>
      </w:r>
      <w:r w:rsidR="004B2966" w:rsidRPr="00297BDB">
        <w:rPr>
          <w:rFonts w:hint="eastAsia"/>
          <w:sz w:val="22"/>
        </w:rPr>
        <w:t>（</w:t>
      </w:r>
      <w:r w:rsidR="004B2966" w:rsidRPr="00297BDB">
        <w:rPr>
          <w:rFonts w:hint="eastAsia"/>
          <w:sz w:val="22"/>
        </w:rPr>
        <w:t>023</w:t>
      </w:r>
      <w:r w:rsidR="004B2966" w:rsidRPr="00297BDB">
        <w:rPr>
          <w:rFonts w:hint="eastAsia"/>
          <w:sz w:val="22"/>
        </w:rPr>
        <w:t>）</w:t>
      </w:r>
      <w:r w:rsidR="004B2966" w:rsidRPr="00297BDB">
        <w:rPr>
          <w:rFonts w:hint="eastAsia"/>
          <w:sz w:val="22"/>
        </w:rPr>
        <w:t xml:space="preserve">6825 </w:t>
      </w:r>
      <w:r w:rsidR="004B2966">
        <w:rPr>
          <w:rFonts w:hint="eastAsia"/>
          <w:sz w:val="22"/>
        </w:rPr>
        <w:t>0136</w:t>
      </w:r>
      <w:r w:rsidR="004B2966">
        <w:rPr>
          <w:rFonts w:hint="eastAsia"/>
          <w:sz w:val="22"/>
        </w:rPr>
        <w:t>；</w:t>
      </w:r>
      <w:r w:rsidR="004B2966">
        <w:rPr>
          <w:rFonts w:hint="eastAsia"/>
          <w:sz w:val="22"/>
        </w:rPr>
        <w:t xml:space="preserve"> </w:t>
      </w:r>
      <w:r w:rsidR="000B774F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49860" cy="149860"/>
            <wp:effectExtent l="0" t="0" r="2540" b="0"/>
            <wp:docPr id="2" name="图片 2" descr="WML`ZUS$8NCVU(%7M%5V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ML`ZUS$8NCVU(%7M%5VUJI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966">
        <w:rPr>
          <w:rFonts w:ascii="宋体" w:hAnsi="宋体" w:cs="宋体" w:hint="eastAsia"/>
          <w:kern w:val="0"/>
          <w:sz w:val="24"/>
        </w:rPr>
        <w:t xml:space="preserve"> </w:t>
      </w:r>
      <w:r w:rsidRPr="00745D3B">
        <w:rPr>
          <w:rFonts w:hint="eastAsia"/>
          <w:color w:val="000000"/>
        </w:rPr>
        <w:t>罗益民</w:t>
      </w:r>
      <w:r>
        <w:rPr>
          <w:rFonts w:hint="eastAsia"/>
          <w:sz w:val="22"/>
        </w:rPr>
        <w:t xml:space="preserve"> 139 8395 7565</w:t>
      </w:r>
      <w:r w:rsidR="004B2966">
        <w:rPr>
          <w:rFonts w:hint="eastAsia"/>
          <w:sz w:val="24"/>
        </w:rPr>
        <w:t xml:space="preserve"> </w:t>
      </w:r>
    </w:p>
    <w:p w:rsidR="00056EE6" w:rsidRDefault="004B2966" w:rsidP="004B2966">
      <w:pPr>
        <w:ind w:firstLineChars="195" w:firstLine="411"/>
        <w:rPr>
          <w:rFonts w:hint="eastAsia"/>
          <w:color w:val="000000"/>
        </w:rPr>
      </w:pPr>
      <w:r>
        <w:rPr>
          <w:rFonts w:ascii="Verdana" w:eastAsia="黑体" w:hAnsi="Verdana" w:hint="eastAsia"/>
          <w:b/>
          <w:color w:val="000000"/>
        </w:rPr>
        <w:t xml:space="preserve"> </w:t>
      </w:r>
      <w:r w:rsidR="00056EE6" w:rsidRPr="00745D3B">
        <w:rPr>
          <w:rFonts w:ascii="Verdana" w:eastAsia="黑体" w:hAnsi="Verdana" w:hint="eastAsia"/>
          <w:b/>
          <w:color w:val="000000"/>
        </w:rPr>
        <w:t>通信地址：</w:t>
      </w:r>
      <w:r w:rsidR="00056EE6" w:rsidRPr="00745D3B">
        <w:rPr>
          <w:rFonts w:hint="eastAsia"/>
          <w:color w:val="000000"/>
        </w:rPr>
        <w:t xml:space="preserve">400715 </w:t>
      </w:r>
      <w:r w:rsidR="00056EE6" w:rsidRPr="00745D3B">
        <w:rPr>
          <w:rFonts w:hint="eastAsia"/>
          <w:color w:val="000000"/>
        </w:rPr>
        <w:t>重庆市</w:t>
      </w:r>
      <w:r w:rsidR="00056EE6" w:rsidRPr="00745D3B">
        <w:rPr>
          <w:rFonts w:hint="eastAsia"/>
          <w:color w:val="000000"/>
        </w:rPr>
        <w:t xml:space="preserve"> </w:t>
      </w:r>
      <w:r w:rsidR="00056EE6" w:rsidRPr="00745D3B">
        <w:rPr>
          <w:rFonts w:hint="eastAsia"/>
          <w:color w:val="000000"/>
        </w:rPr>
        <w:t>北碚区</w:t>
      </w:r>
      <w:r w:rsidR="00056EE6" w:rsidRPr="00745D3B">
        <w:rPr>
          <w:rFonts w:hint="eastAsia"/>
          <w:color w:val="000000"/>
        </w:rPr>
        <w:t xml:space="preserve"> </w:t>
      </w:r>
      <w:r w:rsidR="00056EE6" w:rsidRPr="00745D3B">
        <w:rPr>
          <w:rFonts w:hint="eastAsia"/>
          <w:color w:val="000000"/>
        </w:rPr>
        <w:t>西南大学</w:t>
      </w:r>
      <w:r w:rsidR="00056EE6" w:rsidRPr="00745D3B">
        <w:rPr>
          <w:rFonts w:hint="eastAsia"/>
          <w:color w:val="000000"/>
        </w:rPr>
        <w:t xml:space="preserve"> </w:t>
      </w:r>
      <w:r w:rsidR="00056EE6" w:rsidRPr="00745D3B">
        <w:rPr>
          <w:rFonts w:hint="eastAsia"/>
          <w:color w:val="000000"/>
        </w:rPr>
        <w:t>外国语学院</w:t>
      </w:r>
      <w:r w:rsidR="00056EE6" w:rsidRPr="00745D3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姬小玲</w:t>
      </w:r>
      <w:r w:rsidR="00056EE6">
        <w:rPr>
          <w:rFonts w:hint="eastAsia"/>
          <w:color w:val="000000"/>
        </w:rPr>
        <w:t xml:space="preserve"> </w:t>
      </w:r>
      <w:r w:rsidR="00056EE6">
        <w:rPr>
          <w:rFonts w:hint="eastAsia"/>
          <w:color w:val="000000"/>
        </w:rPr>
        <w:t>收</w:t>
      </w:r>
    </w:p>
    <w:p w:rsidR="002845C1" w:rsidRPr="00056EE6" w:rsidRDefault="002845C1" w:rsidP="007943A1">
      <w:pPr>
        <w:ind w:left="3600"/>
        <w:rPr>
          <w:rFonts w:eastAsia="黑体" w:hint="eastAsia"/>
          <w:b/>
          <w:bCs/>
          <w:sz w:val="22"/>
        </w:rPr>
      </w:pPr>
    </w:p>
    <w:p w:rsidR="007B52FF" w:rsidRPr="00AE009A" w:rsidRDefault="00056EE6" w:rsidP="007943A1">
      <w:pPr>
        <w:ind w:left="3600"/>
        <w:rPr>
          <w:rFonts w:ascii="楷体" w:eastAsia="楷体" w:hAnsi="楷体" w:hint="eastAsia"/>
          <w:b/>
          <w:color w:val="000000"/>
          <w:sz w:val="22"/>
          <w:szCs w:val="12"/>
        </w:rPr>
      </w:pPr>
      <w:r>
        <w:rPr>
          <w:rFonts w:eastAsia="黑体" w:hint="eastAsia"/>
          <w:b/>
          <w:bCs/>
          <w:sz w:val="22"/>
        </w:rPr>
        <w:t xml:space="preserve">   </w:t>
      </w:r>
      <w:r w:rsidR="007B52FF">
        <w:rPr>
          <w:rFonts w:eastAsia="黑体" w:hint="eastAsia"/>
          <w:b/>
          <w:bCs/>
          <w:sz w:val="22"/>
        </w:rPr>
        <w:t>主办单位：</w:t>
      </w:r>
      <w:r w:rsidRPr="00E05BE1">
        <w:rPr>
          <w:rFonts w:ascii="楷体" w:eastAsia="楷体" w:hAnsi="楷体" w:hint="eastAsia"/>
          <w:b/>
          <w:color w:val="000000"/>
          <w:sz w:val="22"/>
          <w:szCs w:val="12"/>
        </w:rPr>
        <w:t>中国英语诗歌研究会</w:t>
      </w:r>
    </w:p>
    <w:p w:rsidR="007B52FF" w:rsidRPr="00056EE6" w:rsidRDefault="00056EE6">
      <w:pPr>
        <w:ind w:left="3600"/>
        <w:rPr>
          <w:rFonts w:ascii="楷体" w:eastAsia="楷体" w:hAnsi="楷体" w:hint="eastAsia"/>
          <w:b/>
          <w:color w:val="000000"/>
          <w:sz w:val="22"/>
          <w:szCs w:val="12"/>
        </w:rPr>
      </w:pPr>
      <w:r>
        <w:rPr>
          <w:rFonts w:eastAsia="黑体" w:hint="eastAsia"/>
          <w:b/>
          <w:bCs/>
          <w:sz w:val="22"/>
        </w:rPr>
        <w:t xml:space="preserve">   </w:t>
      </w:r>
      <w:r w:rsidR="007B52FF">
        <w:rPr>
          <w:rFonts w:eastAsia="黑体" w:hint="eastAsia"/>
          <w:b/>
          <w:bCs/>
          <w:sz w:val="22"/>
        </w:rPr>
        <w:t>承办单位：</w:t>
      </w:r>
      <w:r w:rsidR="007B52FF" w:rsidRPr="00056EE6">
        <w:rPr>
          <w:rFonts w:ascii="楷体" w:eastAsia="楷体" w:hAnsi="楷体" w:hint="eastAsia"/>
          <w:b/>
          <w:color w:val="000000"/>
          <w:sz w:val="22"/>
          <w:szCs w:val="12"/>
        </w:rPr>
        <w:t>西南大学外国语学院</w:t>
      </w:r>
    </w:p>
    <w:p w:rsidR="007943A1" w:rsidRPr="00056EE6" w:rsidRDefault="007B52FF">
      <w:pPr>
        <w:ind w:left="3600"/>
        <w:rPr>
          <w:rFonts w:ascii="楷体" w:eastAsia="楷体" w:hAnsi="楷体" w:hint="eastAsia"/>
          <w:b/>
          <w:color w:val="000000"/>
          <w:sz w:val="22"/>
          <w:szCs w:val="12"/>
        </w:rPr>
      </w:pPr>
      <w:r w:rsidRPr="00056EE6">
        <w:rPr>
          <w:rFonts w:ascii="楷体" w:eastAsia="楷体" w:hAnsi="楷体" w:hint="eastAsia"/>
          <w:b/>
          <w:color w:val="000000"/>
          <w:sz w:val="22"/>
          <w:szCs w:val="12"/>
        </w:rPr>
        <w:t xml:space="preserve">          </w:t>
      </w:r>
      <w:r w:rsidR="00056EE6">
        <w:rPr>
          <w:rFonts w:ascii="楷体" w:eastAsia="楷体" w:hAnsi="楷体" w:hint="eastAsia"/>
          <w:b/>
          <w:color w:val="000000"/>
          <w:sz w:val="22"/>
          <w:szCs w:val="12"/>
        </w:rPr>
        <w:t xml:space="preserve">   </w:t>
      </w:r>
      <w:r w:rsidR="007943A1" w:rsidRPr="00056EE6">
        <w:rPr>
          <w:rFonts w:ascii="楷体" w:eastAsia="楷体" w:hAnsi="楷体" w:hint="eastAsia"/>
          <w:b/>
          <w:color w:val="000000"/>
          <w:sz w:val="22"/>
          <w:szCs w:val="12"/>
        </w:rPr>
        <w:t>重庆市莎士比亚研究会</w:t>
      </w:r>
    </w:p>
    <w:p w:rsidR="003778FA" w:rsidRDefault="00056EE6" w:rsidP="000E4EBC">
      <w:pPr>
        <w:pStyle w:val="a5"/>
        <w:ind w:left="5250"/>
        <w:rPr>
          <w:rFonts w:hint="eastAsia"/>
        </w:rPr>
      </w:pPr>
      <w:r>
        <w:rPr>
          <w:rFonts w:hint="eastAsia"/>
        </w:rPr>
        <w:t xml:space="preserve">  </w:t>
      </w:r>
      <w:smartTag w:uri="urn:schemas-microsoft-com:office:smarttags" w:element="chsdate">
        <w:smartTagPr>
          <w:attr w:name="Year" w:val="2014"/>
          <w:attr w:name="Month" w:val="4"/>
          <w:attr w:name="Day" w:val="15"/>
          <w:attr w:name="IsLunarDate" w:val="False"/>
          <w:attr w:name="IsROCDate" w:val="False"/>
        </w:smartTagPr>
        <w:r w:rsidR="007B52FF">
          <w:rPr>
            <w:rFonts w:hint="eastAsia"/>
          </w:rPr>
          <w:t>20</w:t>
        </w:r>
        <w:r w:rsidR="008F33C7">
          <w:rPr>
            <w:rFonts w:hint="eastAsia"/>
          </w:rPr>
          <w:t>1</w:t>
        </w:r>
        <w:r>
          <w:rPr>
            <w:rFonts w:hint="eastAsia"/>
          </w:rPr>
          <w:t>4</w:t>
        </w:r>
        <w:r w:rsidR="007B52FF">
          <w:rPr>
            <w:rFonts w:hint="eastAsia"/>
          </w:rPr>
          <w:t>年</w:t>
        </w:r>
        <w:r w:rsidR="009C12B0">
          <w:rPr>
            <w:rFonts w:hint="eastAsia"/>
          </w:rPr>
          <w:t>4</w:t>
        </w:r>
        <w:r w:rsidR="007B52FF">
          <w:rPr>
            <w:rFonts w:hint="eastAsia"/>
          </w:rPr>
          <w:t>月</w:t>
        </w:r>
        <w:r w:rsidR="009C12B0">
          <w:rPr>
            <w:rFonts w:hint="eastAsia"/>
          </w:rPr>
          <w:t>1</w:t>
        </w:r>
        <w:r w:rsidR="00A5162D">
          <w:rPr>
            <w:rFonts w:hint="eastAsia"/>
          </w:rPr>
          <w:t>5</w:t>
        </w:r>
        <w:r w:rsidR="008F33C7">
          <w:rPr>
            <w:rFonts w:hint="eastAsia"/>
          </w:rPr>
          <w:t>日</w:t>
        </w:r>
      </w:smartTag>
    </w:p>
    <w:p w:rsidR="002650FE" w:rsidRPr="002650FE" w:rsidRDefault="002650FE" w:rsidP="002650FE">
      <w:pPr>
        <w:rPr>
          <w:rFonts w:hint="eastAsia"/>
        </w:rPr>
      </w:pPr>
    </w:p>
    <w:p w:rsidR="002845C1" w:rsidRPr="002845C1" w:rsidRDefault="002845C1" w:rsidP="000E4EBC">
      <w:pPr>
        <w:pStyle w:val="a5"/>
        <w:ind w:left="5250"/>
        <w:rPr>
          <w:rFonts w:hint="eastAsia"/>
        </w:rPr>
      </w:pPr>
    </w:p>
    <w:sectPr w:rsidR="002845C1" w:rsidRPr="002845C1" w:rsidSect="00F4358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DC" w:rsidRDefault="00E37ADC" w:rsidP="000B774F">
      <w:r>
        <w:separator/>
      </w:r>
    </w:p>
  </w:endnote>
  <w:endnote w:type="continuationSeparator" w:id="1">
    <w:p w:rsidR="00E37ADC" w:rsidRDefault="00E37ADC" w:rsidP="000B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DC" w:rsidRDefault="00E37ADC" w:rsidP="000B774F">
      <w:r>
        <w:separator/>
      </w:r>
    </w:p>
  </w:footnote>
  <w:footnote w:type="continuationSeparator" w:id="1">
    <w:p w:rsidR="00E37ADC" w:rsidRDefault="00E37ADC" w:rsidP="000B7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787A"/>
    <w:multiLevelType w:val="hybridMultilevel"/>
    <w:tmpl w:val="589027E2"/>
    <w:lvl w:ilvl="0" w:tplc="0D527490">
      <w:start w:val="1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1">
    <w:nsid w:val="59A83DC2"/>
    <w:multiLevelType w:val="hybridMultilevel"/>
    <w:tmpl w:val="06D0C754"/>
    <w:lvl w:ilvl="0" w:tplc="E11C9E54">
      <w:start w:val="1"/>
      <w:numFmt w:val="decimal"/>
      <w:lvlText w:val="%1、"/>
      <w:lvlJc w:val="left"/>
      <w:pPr>
        <w:tabs>
          <w:tab w:val="num" w:pos="890"/>
        </w:tabs>
        <w:ind w:left="890" w:hanging="450"/>
      </w:pPr>
      <w:rPr>
        <w:rFonts w:eastAsia="黑体" w:hint="eastAsia"/>
        <w:b/>
        <w:i w:val="0"/>
      </w:rPr>
    </w:lvl>
    <w:lvl w:ilvl="1" w:tplc="01FC6568">
      <w:start w:val="1"/>
      <w:numFmt w:val="decimal"/>
      <w:lvlText w:val="〔%2〕"/>
      <w:lvlJc w:val="right"/>
      <w:pPr>
        <w:tabs>
          <w:tab w:val="num" w:pos="1361"/>
        </w:tabs>
        <w:ind w:left="1361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0B2"/>
    <w:rsid w:val="00024129"/>
    <w:rsid w:val="00056EE6"/>
    <w:rsid w:val="000625B2"/>
    <w:rsid w:val="00070E8E"/>
    <w:rsid w:val="000B774F"/>
    <w:rsid w:val="000D5B9A"/>
    <w:rsid w:val="000E3928"/>
    <w:rsid w:val="000E4EBC"/>
    <w:rsid w:val="00124FA3"/>
    <w:rsid w:val="00143423"/>
    <w:rsid w:val="00163EF4"/>
    <w:rsid w:val="0019294D"/>
    <w:rsid w:val="00196E11"/>
    <w:rsid w:val="00197F86"/>
    <w:rsid w:val="001A131A"/>
    <w:rsid w:val="0022588E"/>
    <w:rsid w:val="00234CE0"/>
    <w:rsid w:val="002650FE"/>
    <w:rsid w:val="002845C1"/>
    <w:rsid w:val="002B318C"/>
    <w:rsid w:val="002B79DE"/>
    <w:rsid w:val="0030799D"/>
    <w:rsid w:val="00340E54"/>
    <w:rsid w:val="0034780D"/>
    <w:rsid w:val="00365E6C"/>
    <w:rsid w:val="003778FA"/>
    <w:rsid w:val="0038310F"/>
    <w:rsid w:val="003A0B50"/>
    <w:rsid w:val="003D6AF2"/>
    <w:rsid w:val="003E1DF2"/>
    <w:rsid w:val="003F3508"/>
    <w:rsid w:val="004110E3"/>
    <w:rsid w:val="0044219F"/>
    <w:rsid w:val="0044462E"/>
    <w:rsid w:val="00490774"/>
    <w:rsid w:val="004B2966"/>
    <w:rsid w:val="004F2989"/>
    <w:rsid w:val="004F46EB"/>
    <w:rsid w:val="00572959"/>
    <w:rsid w:val="005D63C5"/>
    <w:rsid w:val="005E1276"/>
    <w:rsid w:val="005E4402"/>
    <w:rsid w:val="00605E28"/>
    <w:rsid w:val="0060703C"/>
    <w:rsid w:val="006136C5"/>
    <w:rsid w:val="0065068A"/>
    <w:rsid w:val="00651B76"/>
    <w:rsid w:val="0067148B"/>
    <w:rsid w:val="006770E2"/>
    <w:rsid w:val="006A65F8"/>
    <w:rsid w:val="006D278D"/>
    <w:rsid w:val="006E5021"/>
    <w:rsid w:val="006F7DDF"/>
    <w:rsid w:val="00704EE0"/>
    <w:rsid w:val="00731E0B"/>
    <w:rsid w:val="007552AB"/>
    <w:rsid w:val="00781C52"/>
    <w:rsid w:val="007943A1"/>
    <w:rsid w:val="007A086E"/>
    <w:rsid w:val="007B52FF"/>
    <w:rsid w:val="007C00B2"/>
    <w:rsid w:val="007C33B5"/>
    <w:rsid w:val="007D6BAD"/>
    <w:rsid w:val="007E5FA2"/>
    <w:rsid w:val="00812952"/>
    <w:rsid w:val="00833919"/>
    <w:rsid w:val="00842907"/>
    <w:rsid w:val="0085486A"/>
    <w:rsid w:val="008C60CE"/>
    <w:rsid w:val="008D4741"/>
    <w:rsid w:val="008F33C7"/>
    <w:rsid w:val="009223B2"/>
    <w:rsid w:val="00931A07"/>
    <w:rsid w:val="0093213D"/>
    <w:rsid w:val="0093468A"/>
    <w:rsid w:val="00950FC4"/>
    <w:rsid w:val="00977B4F"/>
    <w:rsid w:val="009A75DB"/>
    <w:rsid w:val="009C12B0"/>
    <w:rsid w:val="009E156C"/>
    <w:rsid w:val="00A16030"/>
    <w:rsid w:val="00A202BD"/>
    <w:rsid w:val="00A20DFC"/>
    <w:rsid w:val="00A331F9"/>
    <w:rsid w:val="00A3564A"/>
    <w:rsid w:val="00A5162D"/>
    <w:rsid w:val="00AC48C2"/>
    <w:rsid w:val="00AC66C9"/>
    <w:rsid w:val="00AE009A"/>
    <w:rsid w:val="00AE7E03"/>
    <w:rsid w:val="00B64F3C"/>
    <w:rsid w:val="00B90917"/>
    <w:rsid w:val="00BA3679"/>
    <w:rsid w:val="00BB3731"/>
    <w:rsid w:val="00C52A81"/>
    <w:rsid w:val="00C56819"/>
    <w:rsid w:val="00C614AA"/>
    <w:rsid w:val="00C92E1D"/>
    <w:rsid w:val="00CD5CCE"/>
    <w:rsid w:val="00CE1400"/>
    <w:rsid w:val="00CF2B12"/>
    <w:rsid w:val="00D22174"/>
    <w:rsid w:val="00D4228A"/>
    <w:rsid w:val="00D55788"/>
    <w:rsid w:val="00DA1B42"/>
    <w:rsid w:val="00DD1734"/>
    <w:rsid w:val="00E05BE1"/>
    <w:rsid w:val="00E25696"/>
    <w:rsid w:val="00E37ADC"/>
    <w:rsid w:val="00E7630F"/>
    <w:rsid w:val="00E90240"/>
    <w:rsid w:val="00EB491B"/>
    <w:rsid w:val="00EB5085"/>
    <w:rsid w:val="00EB5657"/>
    <w:rsid w:val="00EF4E2E"/>
    <w:rsid w:val="00F36BD9"/>
    <w:rsid w:val="00F43588"/>
    <w:rsid w:val="00F56B97"/>
    <w:rsid w:val="00F61EE8"/>
    <w:rsid w:val="00F66517"/>
    <w:rsid w:val="00F71874"/>
    <w:rsid w:val="00FA6DE9"/>
    <w:rsid w:val="00FB1593"/>
    <w:rsid w:val="00FF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Cs w:val="20"/>
    </w:rPr>
  </w:style>
  <w:style w:type="paragraph" w:styleId="a5">
    <w:name w:val="Date"/>
    <w:basedOn w:val="a"/>
    <w:next w:val="a"/>
    <w:pPr>
      <w:ind w:leftChars="2500" w:left="100"/>
    </w:pPr>
    <w:rPr>
      <w:sz w:val="22"/>
    </w:rPr>
  </w:style>
  <w:style w:type="paragraph" w:styleId="a6">
    <w:name w:val="header"/>
    <w:basedOn w:val="a"/>
    <w:link w:val="Char"/>
    <w:rsid w:val="000B7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B774F"/>
    <w:rPr>
      <w:kern w:val="2"/>
      <w:sz w:val="18"/>
      <w:szCs w:val="18"/>
    </w:rPr>
  </w:style>
  <w:style w:type="paragraph" w:styleId="a7">
    <w:name w:val="footer"/>
    <w:basedOn w:val="a"/>
    <w:link w:val="Char0"/>
    <w:rsid w:val="000B7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B77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西南大学莎士比亚研究中心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中国辞书学会双语词典专业委员会</dc:title>
  <dc:subject/>
  <dc:creator>庄雨〔Rain Hamlet〕</dc:creator>
  <cp:keywords/>
  <cp:lastModifiedBy>dongyishu</cp:lastModifiedBy>
  <cp:revision>2</cp:revision>
  <cp:lastPrinted>2007-09-06T08:33:00Z</cp:lastPrinted>
  <dcterms:created xsi:type="dcterms:W3CDTF">2014-05-21T09:37:00Z</dcterms:created>
  <dcterms:modified xsi:type="dcterms:W3CDTF">2014-05-21T09:37:00Z</dcterms:modified>
</cp:coreProperties>
</file>